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CB7" w:rsidRDefault="008114D0">
      <w:pPr>
        <w:rPr>
          <w:rFonts w:ascii="Sylfaen" w:hAnsi="Sylfaen"/>
          <w:lang w:val="ka-GE"/>
        </w:rPr>
      </w:pPr>
      <w:r>
        <w:rPr>
          <w:rFonts w:ascii="Sylfaen" w:hAnsi="Sylfaen"/>
          <w:lang w:val="ka-GE"/>
        </w:rPr>
        <w:t>მერიის ახალი საკითხები</w:t>
      </w:r>
    </w:p>
    <w:p w:rsidR="008114D0" w:rsidRPr="007E0566" w:rsidRDefault="008114D0" w:rsidP="008114D0">
      <w:pPr>
        <w:pStyle w:val="ListParagraph"/>
        <w:numPr>
          <w:ilvl w:val="0"/>
          <w:numId w:val="1"/>
        </w:numPr>
        <w:rPr>
          <w:rFonts w:ascii="Sylfaen" w:hAnsi="Sylfaen"/>
          <w:strike/>
          <w:lang w:val="ka-GE"/>
        </w:rPr>
      </w:pPr>
      <w:r w:rsidRPr="007E0566">
        <w:rPr>
          <w:rFonts w:ascii="Sylfaen" w:hAnsi="Sylfaen"/>
          <w:strike/>
          <w:sz w:val="20"/>
          <w:szCs w:val="20"/>
          <w:lang w:val="ka-GE"/>
        </w:rPr>
        <w:t xml:space="preserve">,,მკურნალობის ტიპის“ ველში თუ არის ,,სხვა საჭიროების“  მოთხოვნა  უნდა </w:t>
      </w:r>
      <w:r w:rsidRPr="007E0566">
        <w:rPr>
          <w:rFonts w:ascii="Sylfaen" w:hAnsi="Sylfaen"/>
          <w:b/>
          <w:bCs/>
          <w:strike/>
          <w:sz w:val="20"/>
          <w:szCs w:val="20"/>
          <w:lang w:val="ka-GE"/>
        </w:rPr>
        <w:t>დაემატოს</w:t>
      </w:r>
      <w:r w:rsidRPr="007E0566">
        <w:rPr>
          <w:rFonts w:ascii="Sylfaen" w:hAnsi="Sylfaen"/>
          <w:strike/>
          <w:sz w:val="20"/>
          <w:szCs w:val="20"/>
          <w:lang w:val="ka-GE"/>
        </w:rPr>
        <w:t xml:space="preserve"> </w:t>
      </w:r>
      <w:r w:rsidRPr="007E0566">
        <w:rPr>
          <w:rFonts w:ascii="Sylfaen" w:hAnsi="Sylfaen"/>
          <w:b/>
          <w:bCs/>
          <w:strike/>
          <w:sz w:val="20"/>
          <w:szCs w:val="20"/>
          <w:lang w:val="ka-GE"/>
        </w:rPr>
        <w:t>,,სხვა საჭიროების“ არჩევანის ველი;</w:t>
      </w:r>
      <w:r w:rsidR="006432D7" w:rsidRPr="007E0566">
        <w:rPr>
          <w:rFonts w:ascii="Sylfaen" w:hAnsi="Sylfaen"/>
          <w:b/>
          <w:bCs/>
          <w:strike/>
          <w:sz w:val="20"/>
          <w:szCs w:val="20"/>
          <w:lang w:val="ka-GE"/>
        </w:rPr>
        <w:t xml:space="preserve"> - ადო</w:t>
      </w:r>
    </w:p>
    <w:p w:rsidR="008114D0" w:rsidRPr="007E0566" w:rsidRDefault="008114D0" w:rsidP="008114D0">
      <w:pPr>
        <w:pStyle w:val="ListParagraph"/>
        <w:numPr>
          <w:ilvl w:val="0"/>
          <w:numId w:val="1"/>
        </w:numPr>
        <w:rPr>
          <w:rFonts w:ascii="Sylfaen" w:hAnsi="Sylfaen"/>
          <w:strike/>
          <w:lang w:val="ka-GE"/>
        </w:rPr>
      </w:pPr>
      <w:r w:rsidRPr="007E0566">
        <w:rPr>
          <w:rFonts w:ascii="Sylfaen" w:hAnsi="Sylfaen"/>
          <w:strike/>
          <w:sz w:val="20"/>
          <w:szCs w:val="20"/>
          <w:lang w:val="ka-GE"/>
        </w:rPr>
        <w:t xml:space="preserve">თუ მკურნალობის ტიპით მოთხოვნილია </w:t>
      </w:r>
      <w:r w:rsidRPr="007E0566">
        <w:rPr>
          <w:rFonts w:ascii="Sylfaen" w:hAnsi="Sylfaen"/>
          <w:b/>
          <w:bCs/>
          <w:strike/>
          <w:sz w:val="20"/>
          <w:szCs w:val="20"/>
          <w:lang w:val="ka-GE"/>
        </w:rPr>
        <w:t>მომსახურების</w:t>
      </w:r>
      <w:r w:rsidRPr="007E0566">
        <w:rPr>
          <w:rFonts w:ascii="Sylfaen" w:hAnsi="Sylfaen"/>
          <w:strike/>
          <w:sz w:val="20"/>
          <w:szCs w:val="20"/>
          <w:lang w:val="ka-GE"/>
        </w:rPr>
        <w:t xml:space="preserve"> დაფინანსება </w:t>
      </w:r>
      <w:r w:rsidRPr="007E0566">
        <w:rPr>
          <w:rFonts w:ascii="Sylfaen" w:hAnsi="Sylfaen"/>
          <w:b/>
          <w:bCs/>
          <w:strike/>
          <w:sz w:val="20"/>
          <w:szCs w:val="20"/>
          <w:lang w:val="ka-GE"/>
        </w:rPr>
        <w:t>სავალდებულო</w:t>
      </w:r>
      <w:r w:rsidRPr="007E0566">
        <w:rPr>
          <w:rFonts w:ascii="Sylfaen" w:hAnsi="Sylfaen"/>
          <w:strike/>
          <w:sz w:val="20"/>
          <w:szCs w:val="20"/>
          <w:lang w:val="ka-GE"/>
        </w:rPr>
        <w:t xml:space="preserve"> უნდა იყოს  </w:t>
      </w:r>
      <w:r w:rsidRPr="007E0566">
        <w:rPr>
          <w:rFonts w:ascii="Sylfaen" w:hAnsi="Sylfaen"/>
          <w:b/>
          <w:bCs/>
          <w:strike/>
          <w:sz w:val="20"/>
          <w:szCs w:val="20"/>
          <w:lang w:val="ka-GE"/>
        </w:rPr>
        <w:t>ICD10</w:t>
      </w:r>
      <w:r w:rsidRPr="007E0566">
        <w:rPr>
          <w:rFonts w:ascii="Sylfaen" w:hAnsi="Sylfaen"/>
          <w:strike/>
          <w:sz w:val="20"/>
          <w:szCs w:val="20"/>
          <w:lang w:val="ka-GE"/>
        </w:rPr>
        <w:t xml:space="preserve"> და </w:t>
      </w:r>
      <w:r w:rsidRPr="007E0566">
        <w:rPr>
          <w:rFonts w:ascii="Sylfaen" w:hAnsi="Sylfaen"/>
          <w:b/>
          <w:bCs/>
          <w:strike/>
          <w:sz w:val="20"/>
          <w:szCs w:val="20"/>
          <w:lang w:val="ka-GE"/>
        </w:rPr>
        <w:t>NSCP</w:t>
      </w:r>
      <w:r w:rsidRPr="007E0566">
        <w:rPr>
          <w:rFonts w:ascii="Sylfaen" w:hAnsi="Sylfaen"/>
          <w:strike/>
          <w:sz w:val="20"/>
          <w:szCs w:val="20"/>
          <w:lang w:val="ka-GE"/>
        </w:rPr>
        <w:t xml:space="preserve"> შეყვანა; ხოლო რეკვიზიტების ნაწილში მკურნალობის ტიპში  თუ მითითებულია </w:t>
      </w:r>
      <w:r w:rsidRPr="007E0566">
        <w:rPr>
          <w:rFonts w:ascii="Sylfaen" w:hAnsi="Sylfaen"/>
          <w:b/>
          <w:bCs/>
          <w:strike/>
          <w:sz w:val="20"/>
          <w:szCs w:val="20"/>
          <w:lang w:val="ka-GE"/>
        </w:rPr>
        <w:t>,,მედიკამენტის“</w:t>
      </w:r>
      <w:r w:rsidRPr="007E0566">
        <w:rPr>
          <w:rFonts w:ascii="Sylfaen" w:hAnsi="Sylfaen"/>
          <w:strike/>
          <w:sz w:val="20"/>
          <w:szCs w:val="20"/>
          <w:lang w:val="ka-GE"/>
        </w:rPr>
        <w:t xml:space="preserve"> ან </w:t>
      </w:r>
      <w:r w:rsidRPr="007E0566">
        <w:rPr>
          <w:rFonts w:ascii="Sylfaen" w:hAnsi="Sylfaen"/>
          <w:b/>
          <w:bCs/>
          <w:strike/>
          <w:sz w:val="20"/>
          <w:szCs w:val="20"/>
          <w:lang w:val="ka-GE"/>
        </w:rPr>
        <w:t>,,სხვა საჭიროების“</w:t>
      </w:r>
      <w:r w:rsidRPr="007E0566">
        <w:rPr>
          <w:rFonts w:ascii="Sylfaen" w:hAnsi="Sylfaen"/>
          <w:strike/>
          <w:sz w:val="20"/>
          <w:szCs w:val="20"/>
          <w:lang w:val="ka-GE"/>
        </w:rPr>
        <w:t xml:space="preserve"> ველი  სავალდებულო უნდა იყოს ფორმა 100-ის შევსება, ამასთან  </w:t>
      </w:r>
      <w:r w:rsidRPr="007E0566">
        <w:rPr>
          <w:rFonts w:ascii="Sylfaen" w:hAnsi="Sylfaen"/>
          <w:b/>
          <w:bCs/>
          <w:strike/>
          <w:sz w:val="20"/>
          <w:szCs w:val="20"/>
          <w:lang w:val="ka-GE"/>
        </w:rPr>
        <w:t>NCSP</w:t>
      </w:r>
      <w:r w:rsidRPr="007E0566">
        <w:rPr>
          <w:rFonts w:ascii="Sylfaen" w:hAnsi="Sylfaen"/>
          <w:strike/>
          <w:sz w:val="20"/>
          <w:szCs w:val="20"/>
          <w:lang w:val="ka-GE"/>
        </w:rPr>
        <w:t xml:space="preserve">  კოდის შეყვანა </w:t>
      </w:r>
      <w:r w:rsidRPr="007E0566">
        <w:rPr>
          <w:rFonts w:ascii="Sylfaen" w:hAnsi="Sylfaen"/>
          <w:b/>
          <w:bCs/>
          <w:strike/>
          <w:sz w:val="20"/>
          <w:szCs w:val="20"/>
          <w:lang w:val="ka-GE"/>
        </w:rPr>
        <w:t>არ უნდა იყოს სავალდებულო,</w:t>
      </w:r>
      <w:r w:rsidRPr="007E0566">
        <w:rPr>
          <w:rFonts w:ascii="Sylfaen" w:hAnsi="Sylfaen"/>
          <w:strike/>
          <w:sz w:val="20"/>
          <w:szCs w:val="20"/>
          <w:lang w:val="ka-GE"/>
        </w:rPr>
        <w:t xml:space="preserve"> </w:t>
      </w:r>
      <w:r w:rsidRPr="007E0566">
        <w:rPr>
          <w:rFonts w:ascii="Sylfaen" w:hAnsi="Sylfaen"/>
          <w:b/>
          <w:bCs/>
          <w:strike/>
          <w:sz w:val="20"/>
          <w:szCs w:val="20"/>
          <w:lang w:val="ka-GE"/>
        </w:rPr>
        <w:t>სავალდებულო უნდა იყოს  ICD10  შევსება.</w:t>
      </w:r>
      <w:r w:rsidR="006432D7" w:rsidRPr="007E0566">
        <w:rPr>
          <w:rFonts w:ascii="Sylfaen" w:hAnsi="Sylfaen"/>
          <w:b/>
          <w:bCs/>
          <w:strike/>
          <w:sz w:val="20"/>
          <w:szCs w:val="20"/>
          <w:lang w:val="ka-GE"/>
        </w:rPr>
        <w:t xml:space="preserve"> - ადო</w:t>
      </w:r>
    </w:p>
    <w:p w:rsidR="008114D0" w:rsidRPr="00407CE9" w:rsidRDefault="008114D0" w:rsidP="008114D0">
      <w:pPr>
        <w:pStyle w:val="ListParagraph"/>
        <w:numPr>
          <w:ilvl w:val="0"/>
          <w:numId w:val="1"/>
        </w:numPr>
        <w:rPr>
          <w:rFonts w:ascii="Sylfaen" w:hAnsi="Sylfaen"/>
          <w:strike/>
          <w:lang w:val="ka-GE"/>
        </w:rPr>
      </w:pPr>
      <w:r w:rsidRPr="00496E79">
        <w:rPr>
          <w:rFonts w:ascii="Sylfaen" w:hAnsi="Sylfaen"/>
          <w:strike/>
          <w:color w:val="000000"/>
          <w:sz w:val="20"/>
          <w:szCs w:val="20"/>
          <w:lang w:val="ka-GE"/>
        </w:rPr>
        <w:t xml:space="preserve">ფორმა 100-ის ნაწილში სხვა პროგრამაში დაფინანსების შესაძლებლობაში </w:t>
      </w:r>
      <w:r w:rsidRPr="00496E79">
        <w:rPr>
          <w:rFonts w:ascii="Sylfaen" w:hAnsi="Sylfaen"/>
          <w:b/>
          <w:bCs/>
          <w:strike/>
          <w:color w:val="000000"/>
          <w:sz w:val="20"/>
          <w:szCs w:val="20"/>
          <w:lang w:val="ka-GE"/>
        </w:rPr>
        <w:t>ცარიელი ველის</w:t>
      </w:r>
      <w:r w:rsidRPr="00496E79">
        <w:rPr>
          <w:rFonts w:ascii="Sylfaen" w:hAnsi="Sylfaen"/>
          <w:strike/>
          <w:color w:val="000000"/>
          <w:sz w:val="20"/>
          <w:szCs w:val="20"/>
          <w:lang w:val="ka-GE"/>
        </w:rPr>
        <w:t xml:space="preserve"> </w:t>
      </w:r>
      <w:r w:rsidRPr="00407CE9">
        <w:rPr>
          <w:rFonts w:ascii="Sylfaen" w:hAnsi="Sylfaen"/>
          <w:strike/>
          <w:sz w:val="20"/>
          <w:szCs w:val="20"/>
          <w:lang w:val="ka-GE"/>
        </w:rPr>
        <w:t xml:space="preserve">არჩევის </w:t>
      </w:r>
      <w:r w:rsidRPr="00407CE9">
        <w:rPr>
          <w:rFonts w:ascii="Sylfaen" w:hAnsi="Sylfaen"/>
          <w:b/>
          <w:bCs/>
          <w:strike/>
          <w:sz w:val="20"/>
          <w:szCs w:val="20"/>
          <w:lang w:val="ka-GE"/>
        </w:rPr>
        <w:t>საშუალება მისცეს;</w:t>
      </w:r>
      <w:r w:rsidR="008B5A35" w:rsidRPr="00407CE9">
        <w:rPr>
          <w:rFonts w:ascii="Sylfaen" w:hAnsi="Sylfaen"/>
          <w:b/>
          <w:bCs/>
          <w:strike/>
          <w:sz w:val="20"/>
          <w:szCs w:val="20"/>
          <w:lang w:val="ka-GE"/>
        </w:rPr>
        <w:t xml:space="preserve"> - ადო</w:t>
      </w:r>
      <w:r w:rsidR="00465BC3" w:rsidRPr="00407CE9">
        <w:rPr>
          <w:rFonts w:ascii="Sylfaen" w:hAnsi="Sylfaen"/>
          <w:b/>
          <w:bCs/>
          <w:strike/>
          <w:sz w:val="20"/>
          <w:szCs w:val="20"/>
        </w:rPr>
        <w:t xml:space="preserve"> - </w:t>
      </w:r>
      <w:r w:rsidR="00281627" w:rsidRPr="00407CE9">
        <w:rPr>
          <w:rFonts w:ascii="Sylfaen" w:hAnsi="Sylfaen"/>
          <w:b/>
          <w:bCs/>
          <w:strike/>
          <w:sz w:val="20"/>
          <w:szCs w:val="20"/>
        </w:rPr>
        <w:t>drop down-</w:t>
      </w:r>
      <w:r w:rsidR="00281627" w:rsidRPr="00407CE9">
        <w:rPr>
          <w:rFonts w:ascii="Sylfaen" w:hAnsi="Sylfaen"/>
          <w:b/>
          <w:bCs/>
          <w:strike/>
          <w:sz w:val="20"/>
          <w:szCs w:val="20"/>
          <w:lang w:val="ka-GE"/>
        </w:rPr>
        <w:t>ში დაემატოს ცარიელი ველის არჩევის შესაძლებლობა</w:t>
      </w:r>
    </w:p>
    <w:p w:rsidR="008114D0" w:rsidRPr="00407CE9" w:rsidRDefault="008114D0" w:rsidP="008114D0">
      <w:pPr>
        <w:pStyle w:val="ListParagraph"/>
        <w:numPr>
          <w:ilvl w:val="0"/>
          <w:numId w:val="1"/>
        </w:numPr>
        <w:rPr>
          <w:rFonts w:ascii="Sylfaen" w:hAnsi="Sylfaen"/>
          <w:strike/>
          <w:u w:val="single"/>
          <w:lang w:val="ka-GE"/>
        </w:rPr>
      </w:pPr>
      <w:r w:rsidRPr="00407CE9">
        <w:rPr>
          <w:rFonts w:ascii="Sylfaen" w:hAnsi="Sylfaen"/>
          <w:strike/>
          <w:sz w:val="20"/>
          <w:szCs w:val="20"/>
          <w:u w:val="single"/>
          <w:lang w:val="ka-GE"/>
        </w:rPr>
        <w:t xml:space="preserve">მედიკამენტი თუ არ მოაქვს Pharmacy.moh.gov.ge-დან </w:t>
      </w:r>
      <w:r w:rsidRPr="00407CE9">
        <w:rPr>
          <w:rFonts w:ascii="Sylfaen" w:hAnsi="Sylfaen"/>
          <w:b/>
          <w:bCs/>
          <w:strike/>
          <w:sz w:val="20"/>
          <w:szCs w:val="20"/>
          <w:u w:val="single"/>
          <w:lang w:val="ka-GE"/>
        </w:rPr>
        <w:t>ხელით შეაყვანინოს;</w:t>
      </w:r>
      <w:r w:rsidR="008B5A35" w:rsidRPr="00407CE9">
        <w:rPr>
          <w:rFonts w:ascii="Sylfaen" w:hAnsi="Sylfaen"/>
          <w:b/>
          <w:bCs/>
          <w:strike/>
          <w:sz w:val="20"/>
          <w:szCs w:val="20"/>
          <w:u w:val="single"/>
          <w:lang w:val="ka-GE"/>
        </w:rPr>
        <w:t xml:space="preserve"> - გასავლელია - ადო</w:t>
      </w:r>
    </w:p>
    <w:p w:rsidR="008114D0" w:rsidRPr="00407CE9" w:rsidRDefault="008114D0" w:rsidP="008114D0">
      <w:pPr>
        <w:pStyle w:val="ListParagraph"/>
        <w:numPr>
          <w:ilvl w:val="0"/>
          <w:numId w:val="1"/>
        </w:numPr>
        <w:rPr>
          <w:rFonts w:ascii="Sylfaen" w:hAnsi="Sylfaen"/>
          <w:strike/>
          <w:u w:val="single"/>
          <w:lang w:val="ka-GE"/>
        </w:rPr>
      </w:pPr>
      <w:r w:rsidRPr="00407CE9">
        <w:rPr>
          <w:rFonts w:ascii="Sylfaen" w:hAnsi="Sylfaen"/>
          <w:strike/>
          <w:sz w:val="20"/>
          <w:szCs w:val="20"/>
          <w:u w:val="single"/>
          <w:lang w:val="ka-GE"/>
        </w:rPr>
        <w:t xml:space="preserve">მედიკამენტის რაოდენობაში </w:t>
      </w:r>
      <w:r w:rsidRPr="00407CE9">
        <w:rPr>
          <w:rFonts w:ascii="Sylfaen" w:hAnsi="Sylfaen"/>
          <w:b/>
          <w:bCs/>
          <w:strike/>
          <w:sz w:val="20"/>
          <w:szCs w:val="20"/>
          <w:u w:val="single"/>
          <w:lang w:val="ka-GE"/>
        </w:rPr>
        <w:t>წილადების</w:t>
      </w:r>
      <w:r w:rsidRPr="00407CE9">
        <w:rPr>
          <w:rFonts w:ascii="Sylfaen" w:hAnsi="Sylfaen"/>
          <w:strike/>
          <w:sz w:val="20"/>
          <w:szCs w:val="20"/>
          <w:u w:val="single"/>
          <w:lang w:val="ka-GE"/>
        </w:rPr>
        <w:t xml:space="preserve"> არჩევანის საშუალებაც (მაგ. 0.5;1.5...);</w:t>
      </w:r>
      <w:r w:rsidR="008B5A35" w:rsidRPr="00407CE9">
        <w:rPr>
          <w:rFonts w:ascii="Sylfaen" w:hAnsi="Sylfaen"/>
          <w:strike/>
          <w:sz w:val="20"/>
          <w:szCs w:val="20"/>
          <w:u w:val="single"/>
          <w:lang w:val="ka-GE"/>
        </w:rPr>
        <w:t xml:space="preserve"> - </w:t>
      </w:r>
      <w:r w:rsidR="008B5A35" w:rsidRPr="00407CE9">
        <w:rPr>
          <w:rFonts w:ascii="Sylfaen" w:hAnsi="Sylfaen"/>
          <w:b/>
          <w:strike/>
          <w:sz w:val="20"/>
          <w:szCs w:val="20"/>
          <w:u w:val="single"/>
          <w:lang w:val="ka-GE"/>
        </w:rPr>
        <w:t>გასავლელია</w:t>
      </w:r>
    </w:p>
    <w:p w:rsidR="008114D0" w:rsidRPr="00407CE9" w:rsidRDefault="008114D0" w:rsidP="008114D0">
      <w:pPr>
        <w:pStyle w:val="ListParagraph"/>
        <w:numPr>
          <w:ilvl w:val="0"/>
          <w:numId w:val="1"/>
        </w:numPr>
        <w:rPr>
          <w:rFonts w:ascii="Sylfaen" w:hAnsi="Sylfaen"/>
          <w:strike/>
          <w:lang w:val="ka-GE"/>
        </w:rPr>
      </w:pPr>
      <w:r w:rsidRPr="00407CE9">
        <w:rPr>
          <w:rFonts w:ascii="Sylfaen" w:hAnsi="Sylfaen"/>
          <w:strike/>
          <w:sz w:val="20"/>
          <w:szCs w:val="20"/>
          <w:lang w:val="ka-GE"/>
        </w:rPr>
        <w:t xml:space="preserve">აფთიაქებისა და მერიის მხარეს იქნებ მიმართვების სრულ სიაში მიენიჭოს სტატუსი  </w:t>
      </w:r>
      <w:r w:rsidRPr="00407CE9">
        <w:rPr>
          <w:rFonts w:ascii="Sylfaen" w:hAnsi="Sylfaen"/>
          <w:b/>
          <w:bCs/>
          <w:strike/>
          <w:sz w:val="20"/>
          <w:szCs w:val="20"/>
          <w:lang w:val="ka-GE"/>
        </w:rPr>
        <w:t>(გასანაღდებელი, ნაწილობრივ განაღდებული და განაღდებული);</w:t>
      </w:r>
      <w:r w:rsidR="008B5A35" w:rsidRPr="00407CE9">
        <w:rPr>
          <w:rFonts w:ascii="Sylfaen" w:hAnsi="Sylfaen"/>
          <w:b/>
          <w:bCs/>
          <w:strike/>
          <w:sz w:val="20"/>
          <w:szCs w:val="20"/>
          <w:lang w:val="ka-GE"/>
        </w:rPr>
        <w:t xml:space="preserve"> - ლობჟანა</w:t>
      </w:r>
    </w:p>
    <w:p w:rsidR="008114D0" w:rsidRPr="00051AF2" w:rsidRDefault="008114D0" w:rsidP="008114D0">
      <w:pPr>
        <w:pStyle w:val="ListParagraph"/>
        <w:numPr>
          <w:ilvl w:val="0"/>
          <w:numId w:val="1"/>
        </w:numPr>
        <w:rPr>
          <w:rFonts w:ascii="Sylfaen" w:hAnsi="Sylfaen"/>
          <w:strike/>
          <w:u w:val="single"/>
          <w:lang w:val="ka-GE"/>
        </w:rPr>
      </w:pPr>
      <w:r w:rsidRPr="00051AF2">
        <w:rPr>
          <w:rFonts w:ascii="Sylfaen" w:hAnsi="Sylfaen"/>
          <w:strike/>
          <w:sz w:val="20"/>
          <w:szCs w:val="20"/>
          <w:u w:val="single"/>
          <w:lang w:val="ka-GE"/>
        </w:rPr>
        <w:t xml:space="preserve">შეთხვევაზე თუ არ არის დარეგისტრირებული ფორმა 100 და თანხა (მედიკამენტის ან სხვა საჭიროების ან მომსახურების (ამ შემთხვევაში კალკულაციის შევსება))   არ მიენიჭოს გადაცემულია განსახილველად სტატუსი, მინიჭოს </w:t>
      </w:r>
      <w:r w:rsidRPr="00051AF2">
        <w:rPr>
          <w:rFonts w:ascii="Sylfaen" w:hAnsi="Sylfaen"/>
          <w:b/>
          <w:bCs/>
          <w:strike/>
          <w:sz w:val="20"/>
          <w:szCs w:val="20"/>
          <w:u w:val="single"/>
          <w:lang w:val="ka-GE"/>
        </w:rPr>
        <w:t>,,რეგისტრაციის პროცესშია“</w:t>
      </w:r>
      <w:r w:rsidRPr="00051AF2">
        <w:rPr>
          <w:rFonts w:ascii="Sylfaen" w:hAnsi="Sylfaen"/>
          <w:strike/>
          <w:sz w:val="20"/>
          <w:szCs w:val="20"/>
          <w:u w:val="single"/>
          <w:lang w:val="ka-GE"/>
        </w:rPr>
        <w:t xml:space="preserve"> და </w:t>
      </w:r>
      <w:r w:rsidRPr="00051AF2">
        <w:rPr>
          <w:rFonts w:ascii="Sylfaen" w:hAnsi="Sylfaen"/>
          <w:b/>
          <w:bCs/>
          <w:strike/>
          <w:sz w:val="20"/>
          <w:szCs w:val="20"/>
          <w:u w:val="single"/>
          <w:lang w:val="ka-GE"/>
        </w:rPr>
        <w:t>არ მოხდვეს</w:t>
      </w:r>
      <w:r w:rsidRPr="00051AF2">
        <w:rPr>
          <w:rFonts w:ascii="Sylfaen" w:hAnsi="Sylfaen"/>
          <w:strike/>
          <w:sz w:val="20"/>
          <w:szCs w:val="20"/>
          <w:u w:val="single"/>
          <w:lang w:val="ka-GE"/>
        </w:rPr>
        <w:t xml:space="preserve"> ესეთი შემთხვევა </w:t>
      </w:r>
      <w:r w:rsidRPr="00051AF2">
        <w:rPr>
          <w:rFonts w:ascii="Sylfaen" w:hAnsi="Sylfaen"/>
          <w:b/>
          <w:bCs/>
          <w:strike/>
          <w:sz w:val="20"/>
          <w:szCs w:val="20"/>
          <w:u w:val="single"/>
          <w:lang w:val="ka-GE"/>
        </w:rPr>
        <w:t>ოქმში;</w:t>
      </w:r>
      <w:r w:rsidR="008B5A35" w:rsidRPr="00051AF2">
        <w:rPr>
          <w:rFonts w:ascii="Sylfaen" w:hAnsi="Sylfaen"/>
          <w:b/>
          <w:bCs/>
          <w:strike/>
          <w:sz w:val="20"/>
          <w:szCs w:val="20"/>
          <w:u w:val="single"/>
          <w:lang w:val="ka-GE"/>
        </w:rPr>
        <w:t xml:space="preserve"> - ადო</w:t>
      </w:r>
    </w:p>
    <w:p w:rsidR="008114D0" w:rsidRPr="00051AF2" w:rsidRDefault="008114D0" w:rsidP="008114D0">
      <w:pPr>
        <w:pStyle w:val="ListParagraph"/>
        <w:numPr>
          <w:ilvl w:val="0"/>
          <w:numId w:val="1"/>
        </w:numPr>
        <w:rPr>
          <w:rFonts w:ascii="Sylfaen" w:hAnsi="Sylfaen"/>
          <w:strike/>
          <w:u w:val="single"/>
          <w:lang w:val="ka-GE"/>
        </w:rPr>
      </w:pPr>
      <w:r w:rsidRPr="00051AF2">
        <w:rPr>
          <w:rFonts w:ascii="Sylfaen" w:hAnsi="Sylfaen"/>
          <w:strike/>
          <w:sz w:val="20"/>
          <w:szCs w:val="20"/>
          <w:u w:val="single"/>
          <w:lang w:val="ka-GE"/>
        </w:rPr>
        <w:t xml:space="preserve">მიმართვის გაცემის მომენტში პროგრამამ უნდა  განახორციელოს </w:t>
      </w:r>
      <w:r w:rsidRPr="00051AF2">
        <w:rPr>
          <w:rFonts w:ascii="Sylfaen" w:hAnsi="Sylfaen"/>
          <w:b/>
          <w:bCs/>
          <w:strike/>
          <w:sz w:val="20"/>
          <w:szCs w:val="20"/>
          <w:u w:val="single"/>
          <w:lang w:val="ka-GE"/>
        </w:rPr>
        <w:t>გარდაცვალებაზე</w:t>
      </w:r>
      <w:r w:rsidRPr="00051AF2">
        <w:rPr>
          <w:rFonts w:ascii="Sylfaen" w:hAnsi="Sylfaen"/>
          <w:strike/>
          <w:sz w:val="20"/>
          <w:szCs w:val="20"/>
          <w:u w:val="single"/>
          <w:lang w:val="ka-GE"/>
        </w:rPr>
        <w:t xml:space="preserve"> შემოწმება და გარდაცვალების შემთხვევაში </w:t>
      </w:r>
      <w:r w:rsidRPr="00051AF2">
        <w:rPr>
          <w:rFonts w:ascii="Sylfaen" w:hAnsi="Sylfaen"/>
          <w:b/>
          <w:bCs/>
          <w:strike/>
          <w:sz w:val="20"/>
          <w:szCs w:val="20"/>
          <w:u w:val="single"/>
          <w:lang w:val="ka-GE"/>
        </w:rPr>
        <w:t>არ უნდა ამოაბეჭდინოს</w:t>
      </w:r>
      <w:r w:rsidRPr="00051AF2">
        <w:rPr>
          <w:rFonts w:ascii="Sylfaen" w:hAnsi="Sylfaen"/>
          <w:strike/>
          <w:sz w:val="20"/>
          <w:szCs w:val="20"/>
          <w:u w:val="single"/>
          <w:lang w:val="ka-GE"/>
        </w:rPr>
        <w:t xml:space="preserve"> და დაუწეროს მიზეზად გარდაცვალება;</w:t>
      </w:r>
      <w:r w:rsidR="008B5A35" w:rsidRPr="00051AF2">
        <w:rPr>
          <w:rFonts w:ascii="Sylfaen" w:hAnsi="Sylfaen"/>
          <w:strike/>
          <w:sz w:val="20"/>
          <w:szCs w:val="20"/>
          <w:u w:val="single"/>
          <w:lang w:val="ka-GE"/>
        </w:rPr>
        <w:t xml:space="preserve"> - </w:t>
      </w:r>
      <w:r w:rsidR="008B5A35" w:rsidRPr="00051AF2">
        <w:rPr>
          <w:rFonts w:ascii="Sylfaen" w:hAnsi="Sylfaen"/>
          <w:b/>
          <w:strike/>
          <w:sz w:val="20"/>
          <w:szCs w:val="20"/>
          <w:u w:val="single"/>
          <w:lang w:val="ka-GE"/>
        </w:rPr>
        <w:t>გასავლელია - ადო</w:t>
      </w:r>
    </w:p>
    <w:p w:rsidR="008114D0" w:rsidRPr="00DE12F5" w:rsidRDefault="008114D0" w:rsidP="008114D0">
      <w:pPr>
        <w:pStyle w:val="ListParagraph"/>
        <w:numPr>
          <w:ilvl w:val="0"/>
          <w:numId w:val="1"/>
        </w:numPr>
        <w:rPr>
          <w:rFonts w:ascii="Sylfaen" w:hAnsi="Sylfaen"/>
          <w:strike/>
          <w:lang w:val="ka-GE"/>
        </w:rPr>
      </w:pPr>
      <w:r w:rsidRPr="00DE12F5">
        <w:rPr>
          <w:rFonts w:ascii="Sylfaen" w:hAnsi="Sylfaen"/>
          <w:strike/>
          <w:color w:val="000000"/>
          <w:sz w:val="20"/>
          <w:szCs w:val="20"/>
          <w:lang w:val="ka-GE"/>
        </w:rPr>
        <w:t>თუ შესაძლებელია კომისიის ოქმის ნაწილში იყოს პირადი ნომრით ძებნის საშუალება, რომ განხილვისას კონკრეტული პირადი ნომერი მოვძებნოთ ავტომატურად.</w:t>
      </w:r>
      <w:r w:rsidR="008B5A35" w:rsidRPr="00DE12F5">
        <w:rPr>
          <w:rFonts w:ascii="Sylfaen" w:hAnsi="Sylfaen"/>
          <w:strike/>
          <w:color w:val="000000"/>
          <w:sz w:val="20"/>
          <w:szCs w:val="20"/>
          <w:lang w:val="ka-GE"/>
        </w:rPr>
        <w:t xml:space="preserve"> - </w:t>
      </w:r>
      <w:r w:rsidR="008B5A35" w:rsidRPr="00DE12F5">
        <w:rPr>
          <w:rFonts w:ascii="Sylfaen" w:hAnsi="Sylfaen"/>
          <w:b/>
          <w:strike/>
          <w:color w:val="C00000"/>
          <w:sz w:val="20"/>
          <w:szCs w:val="20"/>
          <w:lang w:val="ka-GE"/>
        </w:rPr>
        <w:t>ადო</w:t>
      </w:r>
    </w:p>
    <w:p w:rsidR="008114D0" w:rsidRPr="00407CE9" w:rsidRDefault="008114D0" w:rsidP="008114D0">
      <w:pPr>
        <w:pStyle w:val="ListParagraph"/>
        <w:numPr>
          <w:ilvl w:val="0"/>
          <w:numId w:val="1"/>
        </w:numPr>
        <w:rPr>
          <w:rFonts w:ascii="Sylfaen" w:hAnsi="Sylfaen"/>
          <w:strike/>
          <w:u w:val="single"/>
          <w:lang w:val="ka-GE"/>
        </w:rPr>
      </w:pPr>
      <w:r w:rsidRPr="00407CE9">
        <w:rPr>
          <w:rFonts w:ascii="Sylfaen" w:hAnsi="Sylfaen"/>
          <w:strike/>
          <w:sz w:val="20"/>
          <w:szCs w:val="20"/>
          <w:u w:val="single"/>
        </w:rPr>
        <w:t>User management-</w:t>
      </w:r>
      <w:r w:rsidRPr="00407CE9">
        <w:rPr>
          <w:rFonts w:ascii="Sylfaen" w:hAnsi="Sylfaen"/>
          <w:strike/>
          <w:sz w:val="20"/>
          <w:szCs w:val="20"/>
          <w:u w:val="single"/>
          <w:lang w:val="ka-GE"/>
        </w:rPr>
        <w:t>ში გაჩნდეს შესაბამისი ჯგუფები, მომხმარებლები რომლებიც არ არეგისტრირებენ მოთხოვნას, არ განიხილავენკომისიაზე, ან ამტკიცებენ მოთხოვნას, ისინი მხოლოდ ბეჭდავენ მიმართვას, რეცეპტის მხარეს კი - არ ადასტურებენ რეცეპტს, უბრალოდ ბეჭდავენ მიმართვას</w:t>
      </w:r>
      <w:r w:rsidR="008B5A35" w:rsidRPr="00407CE9">
        <w:rPr>
          <w:rFonts w:ascii="Sylfaen" w:hAnsi="Sylfaen"/>
          <w:strike/>
          <w:sz w:val="20"/>
          <w:szCs w:val="20"/>
          <w:u w:val="single"/>
          <w:lang w:val="ka-GE"/>
        </w:rPr>
        <w:t xml:space="preserve"> - </w:t>
      </w:r>
      <w:r w:rsidR="008B5A35" w:rsidRPr="00407CE9">
        <w:rPr>
          <w:rFonts w:ascii="Sylfaen" w:hAnsi="Sylfaen"/>
          <w:b/>
          <w:strike/>
          <w:sz w:val="20"/>
          <w:szCs w:val="20"/>
          <w:u w:val="single"/>
          <w:lang w:val="ka-GE"/>
        </w:rPr>
        <w:t>უშკა, ადო, ლობჟანა, თათა</w:t>
      </w:r>
    </w:p>
    <w:p w:rsidR="008114D0" w:rsidRPr="00407CE9" w:rsidRDefault="008114D0" w:rsidP="008114D0">
      <w:pPr>
        <w:pStyle w:val="ListParagraph"/>
        <w:numPr>
          <w:ilvl w:val="0"/>
          <w:numId w:val="1"/>
        </w:numPr>
        <w:rPr>
          <w:rFonts w:ascii="Sylfaen" w:hAnsi="Sylfaen"/>
          <w:strike/>
          <w:lang w:val="ka-GE"/>
        </w:rPr>
      </w:pPr>
      <w:r w:rsidRPr="00407CE9">
        <w:rPr>
          <w:rFonts w:ascii="Sylfaen" w:hAnsi="Sylfaen"/>
          <w:strike/>
          <w:sz w:val="20"/>
          <w:szCs w:val="20"/>
          <w:lang w:val="ka-GE"/>
        </w:rPr>
        <w:t>მოთხოვნის საბეჭდ ფორმაში ჩაემატოს განაცხადის N</w:t>
      </w:r>
      <w:r w:rsidR="008B5A35" w:rsidRPr="00407CE9">
        <w:rPr>
          <w:rFonts w:ascii="Sylfaen" w:hAnsi="Sylfaen"/>
          <w:strike/>
          <w:sz w:val="20"/>
          <w:szCs w:val="20"/>
          <w:lang w:val="ka-GE"/>
        </w:rPr>
        <w:t xml:space="preserve"> - </w:t>
      </w:r>
      <w:r w:rsidR="008B5A35" w:rsidRPr="00407CE9">
        <w:rPr>
          <w:rFonts w:ascii="Sylfaen" w:hAnsi="Sylfaen"/>
          <w:b/>
          <w:strike/>
          <w:sz w:val="20"/>
          <w:szCs w:val="20"/>
          <w:lang w:val="ka-GE"/>
        </w:rPr>
        <w:t>ადო</w:t>
      </w:r>
    </w:p>
    <w:p w:rsidR="000A688B" w:rsidRPr="00051AF2" w:rsidRDefault="000A688B" w:rsidP="000A688B">
      <w:pPr>
        <w:pStyle w:val="ListParagraph"/>
        <w:numPr>
          <w:ilvl w:val="0"/>
          <w:numId w:val="1"/>
        </w:numPr>
        <w:rPr>
          <w:rFonts w:ascii="Sylfaen" w:hAnsi="Sylfaen"/>
          <w:strike/>
          <w:sz w:val="20"/>
          <w:szCs w:val="20"/>
          <w:u w:val="single"/>
          <w:lang w:val="ka-GE"/>
        </w:rPr>
      </w:pPr>
      <w:r w:rsidRPr="00051AF2">
        <w:rPr>
          <w:rFonts w:ascii="Sylfaen" w:hAnsi="Sylfaen"/>
          <w:strike/>
          <w:sz w:val="20"/>
          <w:szCs w:val="20"/>
          <w:u w:val="single"/>
          <w:lang w:val="ka-GE"/>
        </w:rPr>
        <w:t>პიროვნება აუცილებლად უნდა იყოს საქართველოს მოქალაქე და თუ "მოქალაქის ველში" წერია "სხვა"(ანუ არ არის საქართველოს მოქალაქე), ასეთი მოთხოვნა არ უნდა დარეგისტრირდეს.</w:t>
      </w:r>
      <w:r w:rsidR="008B5A35" w:rsidRPr="00051AF2">
        <w:rPr>
          <w:rFonts w:ascii="Sylfaen" w:hAnsi="Sylfaen"/>
          <w:strike/>
          <w:sz w:val="20"/>
          <w:szCs w:val="20"/>
          <w:u w:val="single"/>
          <w:lang w:val="ka-GE"/>
        </w:rPr>
        <w:t xml:space="preserve"> - </w:t>
      </w:r>
      <w:r w:rsidR="008B5A35" w:rsidRPr="00051AF2">
        <w:rPr>
          <w:rFonts w:ascii="Sylfaen" w:hAnsi="Sylfaen"/>
          <w:b/>
          <w:strike/>
          <w:sz w:val="20"/>
          <w:szCs w:val="20"/>
          <w:u w:val="single"/>
          <w:lang w:val="ka-GE"/>
        </w:rPr>
        <w:t>გასავლელია - ადო</w:t>
      </w:r>
    </w:p>
    <w:p w:rsidR="008114D0" w:rsidRPr="00407CE9" w:rsidRDefault="0043728E" w:rsidP="008114D0">
      <w:pPr>
        <w:pStyle w:val="ListParagraph"/>
        <w:numPr>
          <w:ilvl w:val="0"/>
          <w:numId w:val="1"/>
        </w:numPr>
        <w:rPr>
          <w:rFonts w:ascii="Sylfaen" w:hAnsi="Sylfaen"/>
          <w:strike/>
          <w:sz w:val="20"/>
          <w:szCs w:val="20"/>
          <w:u w:val="single"/>
          <w:lang w:val="ka-GE"/>
        </w:rPr>
      </w:pPr>
      <w:r w:rsidRPr="00407CE9">
        <w:rPr>
          <w:rFonts w:ascii="Sylfaen" w:hAnsi="Sylfaen"/>
          <w:strike/>
          <w:sz w:val="20"/>
          <w:szCs w:val="20"/>
          <w:u w:val="single"/>
          <w:lang w:val="ka-GE"/>
        </w:rPr>
        <w:t>პაროლის შეცვლის ღილაკი მოდულში (მიმართვები, რეცეპტი)</w:t>
      </w:r>
      <w:r w:rsidR="008B5A35" w:rsidRPr="00407CE9">
        <w:rPr>
          <w:rFonts w:ascii="Sylfaen" w:hAnsi="Sylfaen"/>
          <w:strike/>
          <w:sz w:val="20"/>
          <w:szCs w:val="20"/>
          <w:u w:val="single"/>
          <w:lang w:val="ka-GE"/>
        </w:rPr>
        <w:t xml:space="preserve"> - </w:t>
      </w:r>
      <w:r w:rsidR="008B5A35" w:rsidRPr="00407CE9">
        <w:rPr>
          <w:rFonts w:ascii="Sylfaen" w:hAnsi="Sylfaen"/>
          <w:b/>
          <w:strike/>
          <w:sz w:val="20"/>
          <w:szCs w:val="20"/>
          <w:u w:val="single"/>
          <w:lang w:val="ka-GE"/>
        </w:rPr>
        <w:t>ადო, ლობჟანა</w:t>
      </w:r>
    </w:p>
    <w:p w:rsidR="0043728E" w:rsidRPr="00407CE9" w:rsidRDefault="00FC4228" w:rsidP="008114D0">
      <w:pPr>
        <w:pStyle w:val="ListParagraph"/>
        <w:numPr>
          <w:ilvl w:val="0"/>
          <w:numId w:val="1"/>
        </w:numPr>
        <w:rPr>
          <w:rFonts w:ascii="Sylfaen" w:hAnsi="Sylfaen"/>
          <w:strike/>
          <w:sz w:val="20"/>
          <w:szCs w:val="20"/>
          <w:u w:val="single"/>
          <w:lang w:val="ka-GE"/>
        </w:rPr>
      </w:pPr>
      <w:r w:rsidRPr="00407CE9">
        <w:rPr>
          <w:rFonts w:ascii="Sylfaen" w:hAnsi="Sylfaen"/>
          <w:strike/>
          <w:sz w:val="20"/>
          <w:szCs w:val="20"/>
          <w:u w:val="single"/>
          <w:lang w:val="ka-GE"/>
        </w:rPr>
        <w:t>უცხოური პროვაიდერის რეგისტრაცია ფინანსურში</w:t>
      </w:r>
      <w:r w:rsidR="008B5A35" w:rsidRPr="00407CE9">
        <w:rPr>
          <w:rFonts w:ascii="Sylfaen" w:hAnsi="Sylfaen"/>
          <w:strike/>
          <w:sz w:val="20"/>
          <w:szCs w:val="20"/>
          <w:u w:val="single"/>
          <w:lang w:val="ka-GE"/>
        </w:rPr>
        <w:t xml:space="preserve"> - </w:t>
      </w:r>
      <w:r w:rsidR="008B5A35" w:rsidRPr="00407CE9">
        <w:rPr>
          <w:rFonts w:ascii="Sylfaen" w:hAnsi="Sylfaen"/>
          <w:b/>
          <w:strike/>
          <w:sz w:val="20"/>
          <w:szCs w:val="20"/>
          <w:u w:val="single"/>
          <w:lang w:val="ka-GE"/>
        </w:rPr>
        <w:t>სერგო</w:t>
      </w:r>
      <w:r w:rsidR="00354491" w:rsidRPr="00407CE9">
        <w:rPr>
          <w:rFonts w:ascii="Sylfaen" w:hAnsi="Sylfaen"/>
          <w:b/>
          <w:strike/>
          <w:sz w:val="20"/>
          <w:szCs w:val="20"/>
          <w:u w:val="single"/>
        </w:rPr>
        <w:t>, ado</w:t>
      </w:r>
    </w:p>
    <w:p w:rsidR="006432D7" w:rsidRPr="00051AF2" w:rsidRDefault="006432D7" w:rsidP="008114D0">
      <w:pPr>
        <w:pStyle w:val="ListParagraph"/>
        <w:numPr>
          <w:ilvl w:val="0"/>
          <w:numId w:val="1"/>
        </w:numPr>
        <w:rPr>
          <w:rFonts w:ascii="Sylfaen" w:hAnsi="Sylfaen"/>
          <w:sz w:val="20"/>
          <w:szCs w:val="20"/>
          <w:lang w:val="ka-GE"/>
        </w:rPr>
      </w:pPr>
      <w:r w:rsidRPr="00051AF2">
        <w:rPr>
          <w:rFonts w:ascii="Sylfaen" w:hAnsi="Sylfaen"/>
          <w:strike/>
          <w:sz w:val="20"/>
          <w:szCs w:val="20"/>
          <w:lang w:val="ka-GE"/>
        </w:rPr>
        <w:t xml:space="preserve">Sms-ის საკითხი, </w:t>
      </w:r>
      <w:r w:rsidR="00A45264" w:rsidRPr="00051AF2">
        <w:rPr>
          <w:rFonts w:ascii="Sylfaen" w:hAnsi="Sylfaen"/>
          <w:strike/>
          <w:sz w:val="20"/>
          <w:szCs w:val="20"/>
          <w:lang w:val="ka-GE"/>
        </w:rPr>
        <w:t>სამინისტროს სერვერიდან უნდა ჩაიხსნას მესიჯის გაგზავნა, როცა მერია გააკეთებს სერვერს და ნომერსაც დაარეგისტრირებენ მერე მივაბათ იმ ახალს -</w:t>
      </w:r>
      <w:r w:rsidR="00A45264" w:rsidRPr="00051AF2">
        <w:rPr>
          <w:rFonts w:ascii="Sylfaen" w:hAnsi="Sylfaen"/>
          <w:sz w:val="20"/>
          <w:szCs w:val="20"/>
          <w:lang w:val="ka-GE"/>
        </w:rPr>
        <w:t xml:space="preserve"> </w:t>
      </w:r>
      <w:r w:rsidR="00A45264" w:rsidRPr="00051AF2">
        <w:rPr>
          <w:rFonts w:ascii="Sylfaen" w:hAnsi="Sylfaen"/>
          <w:b/>
          <w:sz w:val="20"/>
          <w:szCs w:val="20"/>
          <w:lang w:val="ka-GE"/>
        </w:rPr>
        <w:t>ლობჟანა</w:t>
      </w:r>
    </w:p>
    <w:p w:rsidR="00557A68" w:rsidRPr="00847B15" w:rsidRDefault="00557A68" w:rsidP="008114D0">
      <w:pPr>
        <w:pStyle w:val="ListParagraph"/>
        <w:numPr>
          <w:ilvl w:val="0"/>
          <w:numId w:val="1"/>
        </w:numPr>
        <w:rPr>
          <w:rFonts w:ascii="Sylfaen" w:hAnsi="Sylfaen"/>
          <w:color w:val="000000"/>
          <w:sz w:val="20"/>
          <w:szCs w:val="20"/>
          <w:lang w:val="ka-GE"/>
        </w:rPr>
      </w:pPr>
      <w:r>
        <w:rPr>
          <w:rFonts w:ascii="Sylfaen" w:hAnsi="Sylfaen"/>
          <w:color w:val="C00000"/>
          <w:sz w:val="20"/>
          <w:szCs w:val="20"/>
          <w:lang w:val="ka-GE"/>
        </w:rPr>
        <w:t xml:space="preserve">ქლაუდში ფასების გახსნა დახურვა იყოს დამოუკიდებლად (საყოველთაოსგან), ეხლა </w:t>
      </w:r>
      <w:r w:rsidR="00D018AC">
        <w:rPr>
          <w:rFonts w:ascii="Sylfaen" w:hAnsi="Sylfaen"/>
          <w:color w:val="C00000"/>
          <w:sz w:val="20"/>
          <w:szCs w:val="20"/>
          <w:lang w:val="ka-GE"/>
        </w:rPr>
        <w:t>საყოველთ</w:t>
      </w:r>
      <w:r>
        <w:rPr>
          <w:rFonts w:ascii="Sylfaen" w:hAnsi="Sylfaen"/>
          <w:color w:val="C00000"/>
          <w:sz w:val="20"/>
          <w:szCs w:val="20"/>
          <w:lang w:val="ka-GE"/>
        </w:rPr>
        <w:t>აომ რომ გახსნას ფასები მერიასაც გაეხსენა -</w:t>
      </w:r>
      <w:r>
        <w:rPr>
          <w:rFonts w:ascii="Sylfaen" w:hAnsi="Sylfaen"/>
          <w:sz w:val="20"/>
          <w:szCs w:val="20"/>
          <w:lang w:val="ka-GE"/>
        </w:rPr>
        <w:t xml:space="preserve"> </w:t>
      </w:r>
      <w:r w:rsidRPr="00557A68">
        <w:rPr>
          <w:rFonts w:ascii="Sylfaen" w:hAnsi="Sylfaen"/>
          <w:b/>
          <w:color w:val="FF0000"/>
          <w:sz w:val="20"/>
          <w:szCs w:val="20"/>
          <w:lang w:val="ka-GE"/>
        </w:rPr>
        <w:t>ადო</w:t>
      </w:r>
    </w:p>
    <w:p w:rsidR="00847B15" w:rsidRPr="00C334BF" w:rsidRDefault="00847B15" w:rsidP="008114D0">
      <w:pPr>
        <w:pStyle w:val="ListParagraph"/>
        <w:numPr>
          <w:ilvl w:val="0"/>
          <w:numId w:val="1"/>
        </w:numPr>
        <w:rPr>
          <w:rFonts w:ascii="Sylfaen" w:hAnsi="Sylfaen"/>
          <w:color w:val="000000"/>
          <w:sz w:val="20"/>
          <w:szCs w:val="20"/>
          <w:lang w:val="ka-GE"/>
        </w:rPr>
      </w:pPr>
      <w:r>
        <w:rPr>
          <w:rFonts w:ascii="Sylfaen" w:hAnsi="Sylfaen"/>
          <w:color w:val="C00000"/>
          <w:sz w:val="20"/>
          <w:szCs w:val="20"/>
          <w:lang w:val="ka-GE"/>
        </w:rPr>
        <w:t>გიორგი საყევარშვილი მოახდენს ქლაუდში ფასების გახსნა დახურვას -</w:t>
      </w:r>
      <w:r>
        <w:rPr>
          <w:rFonts w:ascii="Sylfaen" w:hAnsi="Sylfaen"/>
          <w:sz w:val="20"/>
          <w:szCs w:val="20"/>
          <w:lang w:val="ka-GE"/>
        </w:rPr>
        <w:t xml:space="preserve"> </w:t>
      </w:r>
      <w:r w:rsidRPr="00847B15">
        <w:rPr>
          <w:rFonts w:ascii="Sylfaen" w:hAnsi="Sylfaen"/>
          <w:b/>
          <w:color w:val="C00000"/>
          <w:sz w:val="20"/>
          <w:szCs w:val="20"/>
          <w:lang w:val="ka-GE"/>
        </w:rPr>
        <w:t>თათა</w:t>
      </w:r>
      <w:r w:rsidR="00051AF2">
        <w:rPr>
          <w:rFonts w:ascii="Sylfaen" w:hAnsi="Sylfaen"/>
          <w:b/>
          <w:color w:val="C00000"/>
          <w:sz w:val="20"/>
          <w:szCs w:val="20"/>
        </w:rPr>
        <w:t xml:space="preserve"> (</w:t>
      </w:r>
      <w:proofErr w:type="spellStart"/>
      <w:r w:rsidR="00051AF2">
        <w:rPr>
          <w:rFonts w:ascii="Sylfaen" w:hAnsi="Sylfaen"/>
          <w:b/>
          <w:color w:val="C00000"/>
          <w:sz w:val="20"/>
          <w:szCs w:val="20"/>
        </w:rPr>
        <w:t>ados</w:t>
      </w:r>
      <w:proofErr w:type="spellEnd"/>
      <w:r w:rsidR="00051AF2">
        <w:rPr>
          <w:rFonts w:ascii="Sylfaen" w:hAnsi="Sylfaen"/>
          <w:b/>
          <w:color w:val="C00000"/>
          <w:sz w:val="20"/>
          <w:szCs w:val="20"/>
        </w:rPr>
        <w:t xml:space="preserve"> mere)</w:t>
      </w:r>
    </w:p>
    <w:p w:rsidR="00C334BF" w:rsidRPr="00407CE9" w:rsidRDefault="00C334BF" w:rsidP="008114D0">
      <w:pPr>
        <w:pStyle w:val="ListParagraph"/>
        <w:numPr>
          <w:ilvl w:val="0"/>
          <w:numId w:val="1"/>
        </w:numPr>
        <w:rPr>
          <w:rFonts w:ascii="Sylfaen" w:hAnsi="Sylfaen"/>
          <w:strike/>
          <w:sz w:val="20"/>
          <w:szCs w:val="20"/>
          <w:lang w:val="ka-GE"/>
        </w:rPr>
      </w:pPr>
      <w:r w:rsidRPr="00407CE9">
        <w:rPr>
          <w:rFonts w:ascii="Sylfaen" w:hAnsi="Sylfaen"/>
          <w:strike/>
          <w:sz w:val="20"/>
          <w:szCs w:val="20"/>
          <w:lang w:val="ka-GE"/>
        </w:rPr>
        <w:t xml:space="preserve">მოთხოვნის საბეჭდი ფორმიდან ამოსაღების ხელმოწერა - </w:t>
      </w:r>
      <w:r w:rsidRPr="00407CE9">
        <w:rPr>
          <w:rFonts w:ascii="Sylfaen" w:hAnsi="Sylfaen"/>
          <w:b/>
          <w:strike/>
          <w:sz w:val="20"/>
          <w:szCs w:val="20"/>
          <w:lang w:val="ka-GE"/>
        </w:rPr>
        <w:t>მარი</w:t>
      </w:r>
    </w:p>
    <w:p w:rsidR="00C334BF" w:rsidRPr="00407CE9" w:rsidRDefault="00C334BF" w:rsidP="008114D0">
      <w:pPr>
        <w:pStyle w:val="ListParagraph"/>
        <w:numPr>
          <w:ilvl w:val="0"/>
          <w:numId w:val="1"/>
        </w:numPr>
        <w:rPr>
          <w:rFonts w:ascii="Sylfaen" w:hAnsi="Sylfaen"/>
          <w:strike/>
          <w:sz w:val="20"/>
          <w:szCs w:val="20"/>
          <w:u w:val="single"/>
          <w:lang w:val="ka-GE"/>
        </w:rPr>
      </w:pPr>
      <w:r w:rsidRPr="00407CE9">
        <w:rPr>
          <w:rFonts w:ascii="Sylfaen" w:hAnsi="Sylfaen"/>
          <w:strike/>
          <w:sz w:val="20"/>
          <w:szCs w:val="20"/>
          <w:u w:val="single"/>
          <w:lang w:val="ka-GE"/>
        </w:rPr>
        <w:t xml:space="preserve">სრული სიის ძებნაში ჩაემატოს შემსრულებლით ძებნა - </w:t>
      </w:r>
      <w:r w:rsidRPr="00407CE9">
        <w:rPr>
          <w:rFonts w:ascii="Sylfaen" w:hAnsi="Sylfaen"/>
          <w:b/>
          <w:strike/>
          <w:sz w:val="20"/>
          <w:szCs w:val="20"/>
          <w:u w:val="single"/>
          <w:lang w:val="ka-GE"/>
        </w:rPr>
        <w:t>ადო</w:t>
      </w:r>
    </w:p>
    <w:p w:rsidR="006E261B" w:rsidRPr="00496E79" w:rsidRDefault="006E261B" w:rsidP="006E261B">
      <w:pPr>
        <w:pStyle w:val="ListParagraph"/>
        <w:numPr>
          <w:ilvl w:val="0"/>
          <w:numId w:val="1"/>
        </w:numPr>
        <w:rPr>
          <w:rFonts w:ascii="Sylfaen" w:hAnsi="Sylfaen"/>
          <w:strike/>
          <w:sz w:val="20"/>
          <w:szCs w:val="20"/>
          <w:lang w:val="ka-GE"/>
        </w:rPr>
      </w:pPr>
      <w:r w:rsidRPr="00496E79">
        <w:rPr>
          <w:rFonts w:ascii="Sylfaen" w:hAnsi="Sylfaen"/>
          <w:strike/>
          <w:sz w:val="20"/>
          <w:szCs w:val="20"/>
          <w:lang w:val="ka-GE"/>
        </w:rPr>
        <w:t>მედიკამენტების ტაბზე, 10-ზე მეტი წამლის დამატება არ ხდება</w:t>
      </w:r>
      <w:r w:rsidR="00EA4034" w:rsidRPr="00496E79">
        <w:rPr>
          <w:rFonts w:ascii="Sylfaen" w:hAnsi="Sylfaen"/>
          <w:strike/>
          <w:sz w:val="20"/>
          <w:szCs w:val="20"/>
          <w:lang w:val="ka-GE"/>
        </w:rPr>
        <w:t xml:space="preserve"> - </w:t>
      </w:r>
      <w:r w:rsidR="00EA4034" w:rsidRPr="00496E79">
        <w:rPr>
          <w:rFonts w:ascii="Sylfaen" w:hAnsi="Sylfaen"/>
          <w:b/>
          <w:strike/>
          <w:color w:val="C00000"/>
          <w:sz w:val="20"/>
          <w:szCs w:val="20"/>
          <w:lang w:val="ka-GE"/>
        </w:rPr>
        <w:t>ადო</w:t>
      </w:r>
    </w:p>
    <w:p w:rsidR="006E261B" w:rsidRPr="00F93C47" w:rsidRDefault="006E261B" w:rsidP="006E261B">
      <w:pPr>
        <w:pStyle w:val="ListParagraph"/>
        <w:numPr>
          <w:ilvl w:val="0"/>
          <w:numId w:val="1"/>
        </w:numPr>
        <w:rPr>
          <w:rFonts w:ascii="Sylfaen" w:hAnsi="Sylfaen"/>
          <w:strike/>
          <w:sz w:val="20"/>
          <w:szCs w:val="20"/>
          <w:lang w:val="ka-GE"/>
        </w:rPr>
      </w:pPr>
      <w:r w:rsidRPr="00F93C47">
        <w:rPr>
          <w:rFonts w:ascii="Sylfaen" w:hAnsi="Sylfaen"/>
          <w:strike/>
          <w:sz w:val="20"/>
          <w:szCs w:val="20"/>
          <w:lang w:val="ka-GE"/>
        </w:rPr>
        <w:t>გადასამოწმებელია ათწილადებით ემატება თუ არა წამალი</w:t>
      </w:r>
      <w:r w:rsidR="00EA4034" w:rsidRPr="00F93C47">
        <w:rPr>
          <w:rFonts w:ascii="Sylfaen" w:hAnsi="Sylfaen"/>
          <w:strike/>
          <w:sz w:val="20"/>
          <w:szCs w:val="20"/>
          <w:lang w:val="ka-GE"/>
        </w:rPr>
        <w:t xml:space="preserve"> - </w:t>
      </w:r>
      <w:r w:rsidR="00EA4034" w:rsidRPr="00F93C47">
        <w:rPr>
          <w:rFonts w:ascii="Sylfaen" w:hAnsi="Sylfaen"/>
          <w:b/>
          <w:strike/>
          <w:color w:val="C00000"/>
          <w:sz w:val="20"/>
          <w:szCs w:val="20"/>
          <w:lang w:val="ka-GE"/>
        </w:rPr>
        <w:t>მუშაობს</w:t>
      </w:r>
    </w:p>
    <w:p w:rsidR="00EA4034" w:rsidRPr="007F71A5" w:rsidRDefault="00EA4034" w:rsidP="006E261B">
      <w:pPr>
        <w:pStyle w:val="ListParagraph"/>
        <w:numPr>
          <w:ilvl w:val="0"/>
          <w:numId w:val="1"/>
        </w:numPr>
        <w:rPr>
          <w:rFonts w:ascii="Sylfaen" w:hAnsi="Sylfaen"/>
          <w:sz w:val="20"/>
          <w:szCs w:val="20"/>
          <w:lang w:val="ka-GE"/>
        </w:rPr>
      </w:pPr>
      <w:r>
        <w:rPr>
          <w:rFonts w:ascii="Sylfaen" w:hAnsi="Sylfaen"/>
          <w:sz w:val="20"/>
          <w:szCs w:val="20"/>
          <w:lang w:val="ka-GE"/>
        </w:rPr>
        <w:lastRenderedPageBreak/>
        <w:t xml:space="preserve">წამლის ძებნა ნელია - </w:t>
      </w:r>
      <w:r w:rsidRPr="00C334BF">
        <w:rPr>
          <w:rFonts w:ascii="Sylfaen" w:hAnsi="Sylfaen"/>
          <w:b/>
          <w:color w:val="C00000"/>
          <w:sz w:val="20"/>
          <w:szCs w:val="20"/>
          <w:lang w:val="ka-GE"/>
        </w:rPr>
        <w:t>ადო</w:t>
      </w:r>
    </w:p>
    <w:p w:rsidR="007F71A5" w:rsidRPr="001F0A11" w:rsidRDefault="00546ABD" w:rsidP="006E261B">
      <w:pPr>
        <w:pStyle w:val="ListParagraph"/>
        <w:numPr>
          <w:ilvl w:val="0"/>
          <w:numId w:val="1"/>
        </w:numPr>
        <w:rPr>
          <w:rFonts w:ascii="Sylfaen" w:hAnsi="Sylfaen"/>
          <w:sz w:val="20"/>
          <w:szCs w:val="20"/>
          <w:lang w:val="ka-GE"/>
        </w:rPr>
      </w:pPr>
      <w:r>
        <w:rPr>
          <w:rFonts w:ascii="Sylfaen" w:hAnsi="Sylfaen"/>
          <w:color w:val="FF0000"/>
          <w:sz w:val="20"/>
          <w:szCs w:val="20"/>
          <w:u w:val="single"/>
          <w:lang w:val="ka-GE"/>
        </w:rPr>
        <w:t xml:space="preserve">სრული სიიდან </w:t>
      </w:r>
      <w:r w:rsidR="007F71A5" w:rsidRPr="007F71A5">
        <w:rPr>
          <w:rFonts w:ascii="Sylfaen" w:hAnsi="Sylfaen"/>
          <w:color w:val="FF0000"/>
          <w:sz w:val="20"/>
          <w:szCs w:val="20"/>
          <w:u w:val="single"/>
          <w:lang w:val="ka-GE"/>
        </w:rPr>
        <w:t>ექსელში ექსპორტი</w:t>
      </w:r>
      <w:r w:rsidR="007F71A5" w:rsidRPr="007F71A5">
        <w:rPr>
          <w:rFonts w:ascii="Sylfaen" w:hAnsi="Sylfaen"/>
          <w:b/>
          <w:color w:val="FF0000"/>
          <w:sz w:val="20"/>
          <w:szCs w:val="20"/>
          <w:lang w:val="ka-GE"/>
        </w:rPr>
        <w:t xml:space="preserve"> </w:t>
      </w:r>
      <w:r w:rsidR="009E0173">
        <w:rPr>
          <w:rFonts w:ascii="Sylfaen" w:hAnsi="Sylfaen"/>
          <w:b/>
          <w:color w:val="FF0000"/>
          <w:sz w:val="20"/>
          <w:szCs w:val="20"/>
        </w:rPr>
        <w:t xml:space="preserve"> </w:t>
      </w:r>
      <w:r w:rsidR="007F71A5">
        <w:rPr>
          <w:rFonts w:ascii="Sylfaen" w:hAnsi="Sylfaen"/>
          <w:b/>
          <w:color w:val="C00000"/>
          <w:sz w:val="20"/>
          <w:szCs w:val="20"/>
          <w:lang w:val="ka-GE"/>
        </w:rPr>
        <w:t>- ადო</w:t>
      </w:r>
    </w:p>
    <w:p w:rsidR="001F0A11" w:rsidRPr="00407CE9" w:rsidRDefault="001F0A11" w:rsidP="006E261B">
      <w:pPr>
        <w:pStyle w:val="ListParagraph"/>
        <w:numPr>
          <w:ilvl w:val="0"/>
          <w:numId w:val="1"/>
        </w:numPr>
        <w:rPr>
          <w:rFonts w:ascii="Sylfaen" w:hAnsi="Sylfaen"/>
          <w:strike/>
          <w:sz w:val="20"/>
          <w:szCs w:val="20"/>
          <w:lang w:val="ka-GE"/>
        </w:rPr>
      </w:pPr>
      <w:r w:rsidRPr="00407CE9">
        <w:rPr>
          <w:rFonts w:ascii="Sylfaen" w:hAnsi="Sylfaen"/>
          <w:strike/>
          <w:sz w:val="20"/>
          <w:szCs w:val="20"/>
          <w:u w:val="single"/>
          <w:lang w:val="ka-GE"/>
        </w:rPr>
        <w:t xml:space="preserve">სრულ სიაში თანხის ველში თანხას ამრგვალებს </w:t>
      </w:r>
      <w:r w:rsidRPr="00407CE9">
        <w:rPr>
          <w:rFonts w:ascii="Sylfaen" w:hAnsi="Sylfaen"/>
          <w:strike/>
          <w:sz w:val="20"/>
          <w:szCs w:val="20"/>
          <w:lang w:val="ka-GE"/>
        </w:rPr>
        <w:t xml:space="preserve">- </w:t>
      </w:r>
      <w:r w:rsidRPr="00407CE9">
        <w:rPr>
          <w:rFonts w:ascii="Sylfaen" w:hAnsi="Sylfaen"/>
          <w:b/>
          <w:strike/>
          <w:sz w:val="20"/>
          <w:szCs w:val="20"/>
          <w:lang w:val="ka-GE"/>
        </w:rPr>
        <w:t>ადო</w:t>
      </w:r>
    </w:p>
    <w:p w:rsidR="001F0A11" w:rsidRPr="00407CE9" w:rsidRDefault="00C31983" w:rsidP="006E261B">
      <w:pPr>
        <w:pStyle w:val="ListParagraph"/>
        <w:numPr>
          <w:ilvl w:val="0"/>
          <w:numId w:val="1"/>
        </w:numPr>
        <w:rPr>
          <w:rFonts w:ascii="Sylfaen" w:hAnsi="Sylfaen"/>
          <w:strike/>
          <w:sz w:val="20"/>
          <w:szCs w:val="20"/>
          <w:lang w:val="ka-GE"/>
        </w:rPr>
      </w:pPr>
      <w:r w:rsidRPr="00407CE9">
        <w:rPr>
          <w:rFonts w:ascii="Sylfaen" w:hAnsi="Sylfaen"/>
          <w:strike/>
          <w:sz w:val="20"/>
          <w:szCs w:val="20"/>
          <w:u w:val="single"/>
          <w:lang w:val="ka-GE"/>
        </w:rPr>
        <w:t>კალკულაციაში შენახვა მედიკამენტის შემთხვევაში ერორს ურტყავს კომისიაში</w:t>
      </w:r>
      <w:r w:rsidR="00673A38" w:rsidRPr="00407CE9">
        <w:rPr>
          <w:rFonts w:ascii="Sylfaen" w:hAnsi="Sylfaen"/>
          <w:strike/>
          <w:sz w:val="20"/>
          <w:szCs w:val="20"/>
          <w:lang w:val="ka-GE"/>
        </w:rPr>
        <w:t xml:space="preserve"> - </w:t>
      </w:r>
      <w:r w:rsidR="00673A38" w:rsidRPr="00407CE9">
        <w:rPr>
          <w:rFonts w:ascii="Sylfaen" w:hAnsi="Sylfaen"/>
          <w:b/>
          <w:strike/>
          <w:sz w:val="20"/>
          <w:szCs w:val="20"/>
          <w:lang w:val="ka-GE"/>
        </w:rPr>
        <w:t>ადო</w:t>
      </w:r>
    </w:p>
    <w:p w:rsidR="00C31983" w:rsidRPr="00407CE9" w:rsidRDefault="00407CE9" w:rsidP="00C31983">
      <w:pPr>
        <w:pStyle w:val="ListParagraph"/>
        <w:numPr>
          <w:ilvl w:val="0"/>
          <w:numId w:val="1"/>
        </w:numPr>
        <w:spacing w:after="0" w:line="240" w:lineRule="auto"/>
        <w:contextualSpacing w:val="0"/>
        <w:rPr>
          <w:rFonts w:ascii="Sylfaen" w:hAnsi="Sylfaen"/>
          <w:sz w:val="20"/>
          <w:szCs w:val="20"/>
          <w:lang w:val="ka-GE"/>
        </w:rPr>
      </w:pPr>
      <w:r w:rsidRPr="009E0173">
        <w:rPr>
          <w:rFonts w:ascii="Sylfaen" w:hAnsi="Sylfaen"/>
          <w:sz w:val="20"/>
          <w:szCs w:val="20"/>
          <w:lang w:val="ka-GE"/>
        </w:rPr>
        <w:t>გადაწყვეტილების მისათითებელ პოპ აპში დაემატოს ყველა ის ველი რაც  არის შესაბამის სვეტში მოცემული. აღნიშნული შემთხვევაში საჭირო აღარ იქნება ჰორიზონტალური სქროლის გამოყენება. რაც ასევე აღარ იწვევს დილით მოწერილ წერილში (გადაწყვეტილების მისათითებელ პოპ აპში ორი ველის: მოთხოვნილი და თანადაფინანსების თანხების დამტების შესახებ) მოცემული საკითხის დამატებას</w:t>
      </w:r>
      <w:r w:rsidRPr="009E0173">
        <w:rPr>
          <w:rFonts w:ascii="Sylfaen" w:hAnsi="Sylfaen"/>
          <w:lang w:val="ka-GE"/>
        </w:rPr>
        <w:t xml:space="preserve"> </w:t>
      </w:r>
      <w:r w:rsidR="00673A38" w:rsidRPr="009E0173">
        <w:rPr>
          <w:rFonts w:ascii="Sylfaen" w:hAnsi="Sylfaen"/>
          <w:sz w:val="20"/>
          <w:szCs w:val="20"/>
          <w:lang w:val="ka-GE"/>
        </w:rPr>
        <w:t xml:space="preserve"> </w:t>
      </w:r>
      <w:r w:rsidR="00673A38" w:rsidRPr="00407CE9">
        <w:rPr>
          <w:rFonts w:ascii="Sylfaen" w:hAnsi="Sylfaen"/>
          <w:sz w:val="20"/>
          <w:szCs w:val="20"/>
          <w:lang w:val="ka-GE"/>
        </w:rPr>
        <w:t xml:space="preserve">- </w:t>
      </w:r>
      <w:r w:rsidR="00673A38" w:rsidRPr="00407CE9">
        <w:rPr>
          <w:rFonts w:ascii="Sylfaen" w:hAnsi="Sylfaen"/>
          <w:b/>
          <w:sz w:val="20"/>
          <w:szCs w:val="20"/>
          <w:lang w:val="ka-GE"/>
        </w:rPr>
        <w:t>ადო</w:t>
      </w:r>
    </w:p>
    <w:p w:rsidR="00C31983" w:rsidRPr="00407CE9" w:rsidRDefault="00C31983" w:rsidP="00C31983">
      <w:pPr>
        <w:pStyle w:val="ListParagraph"/>
        <w:numPr>
          <w:ilvl w:val="0"/>
          <w:numId w:val="1"/>
        </w:numPr>
        <w:spacing w:after="0" w:line="240" w:lineRule="auto"/>
        <w:contextualSpacing w:val="0"/>
        <w:rPr>
          <w:rFonts w:ascii="Sylfaen" w:hAnsi="Sylfaen"/>
          <w:strike/>
          <w:sz w:val="20"/>
          <w:szCs w:val="20"/>
          <w:lang w:val="ka-GE"/>
        </w:rPr>
      </w:pPr>
      <w:r w:rsidRPr="00407CE9">
        <w:rPr>
          <w:rFonts w:ascii="Sylfaen" w:hAnsi="Sylfaen"/>
          <w:strike/>
          <w:sz w:val="20"/>
          <w:szCs w:val="20"/>
          <w:u w:val="single"/>
          <w:lang w:val="ka-GE"/>
        </w:rPr>
        <w:t>კომისიის ოქმში შიგნით მოხდეს პირადი ნომრით ძებნა</w:t>
      </w:r>
      <w:r w:rsidR="00673A38" w:rsidRPr="00407CE9">
        <w:rPr>
          <w:rFonts w:ascii="Sylfaen" w:hAnsi="Sylfaen"/>
          <w:strike/>
          <w:sz w:val="20"/>
          <w:szCs w:val="20"/>
          <w:lang w:val="ka-GE"/>
        </w:rPr>
        <w:t xml:space="preserve"> - </w:t>
      </w:r>
      <w:r w:rsidR="00673A38" w:rsidRPr="00407CE9">
        <w:rPr>
          <w:rFonts w:ascii="Sylfaen" w:hAnsi="Sylfaen"/>
          <w:b/>
          <w:strike/>
          <w:sz w:val="20"/>
          <w:szCs w:val="20"/>
          <w:lang w:val="ka-GE"/>
        </w:rPr>
        <w:t>ადო</w:t>
      </w:r>
    </w:p>
    <w:p w:rsidR="00C31983" w:rsidRDefault="00C31983" w:rsidP="00C31983">
      <w:pPr>
        <w:pStyle w:val="ListParagraph"/>
        <w:numPr>
          <w:ilvl w:val="0"/>
          <w:numId w:val="1"/>
        </w:numPr>
        <w:rPr>
          <w:rFonts w:ascii="Sylfaen" w:hAnsi="Sylfaen"/>
          <w:sz w:val="20"/>
          <w:szCs w:val="20"/>
          <w:lang w:val="ka-GE"/>
        </w:rPr>
      </w:pPr>
      <w:r w:rsidRPr="009E0173">
        <w:rPr>
          <w:rFonts w:ascii="Sylfaen" w:hAnsi="Sylfaen"/>
          <w:color w:val="FF0000"/>
          <w:sz w:val="20"/>
          <w:szCs w:val="20"/>
          <w:u w:val="single"/>
          <w:lang w:val="ka-GE"/>
        </w:rPr>
        <w:t>კომისიაში ლოგიკურად განაცხადების დალაგება</w:t>
      </w:r>
      <w:r w:rsidR="00673A38" w:rsidRPr="00507CF3">
        <w:rPr>
          <w:rFonts w:ascii="Sylfaen" w:hAnsi="Sylfaen"/>
          <w:color w:val="FF0000"/>
          <w:sz w:val="20"/>
          <w:szCs w:val="20"/>
          <w:lang w:val="ka-GE"/>
        </w:rPr>
        <w:t xml:space="preserve"> </w:t>
      </w:r>
      <w:r w:rsidR="00673A38">
        <w:rPr>
          <w:rFonts w:ascii="Sylfaen" w:hAnsi="Sylfaen"/>
          <w:sz w:val="20"/>
          <w:szCs w:val="20"/>
          <w:lang w:val="ka-GE"/>
        </w:rPr>
        <w:t xml:space="preserve">- </w:t>
      </w:r>
      <w:r w:rsidR="00673A38">
        <w:rPr>
          <w:rFonts w:ascii="Sylfaen" w:hAnsi="Sylfaen"/>
          <w:b/>
          <w:color w:val="C00000"/>
          <w:sz w:val="20"/>
          <w:szCs w:val="20"/>
          <w:lang w:val="ka-GE"/>
        </w:rPr>
        <w:t>ადო</w:t>
      </w:r>
      <w:r w:rsidR="00507CF3">
        <w:rPr>
          <w:rFonts w:ascii="Sylfaen" w:hAnsi="Sylfaen"/>
          <w:b/>
          <w:color w:val="C00000"/>
          <w:sz w:val="20"/>
          <w:szCs w:val="20"/>
        </w:rPr>
        <w:t xml:space="preserve"> </w:t>
      </w:r>
    </w:p>
    <w:p w:rsidR="00C31983" w:rsidRPr="00407CE9" w:rsidRDefault="00C31983" w:rsidP="00C31983">
      <w:pPr>
        <w:pStyle w:val="ListParagraph"/>
        <w:numPr>
          <w:ilvl w:val="0"/>
          <w:numId w:val="1"/>
        </w:numPr>
        <w:rPr>
          <w:rFonts w:ascii="Sylfaen" w:hAnsi="Sylfaen"/>
          <w:strike/>
          <w:sz w:val="20"/>
          <w:szCs w:val="20"/>
          <w:lang w:val="ka-GE"/>
        </w:rPr>
      </w:pPr>
      <w:r w:rsidRPr="00407CE9">
        <w:rPr>
          <w:rFonts w:ascii="Sylfaen" w:hAnsi="Sylfaen"/>
          <w:strike/>
          <w:sz w:val="20"/>
          <w:szCs w:val="20"/>
          <w:u w:val="single"/>
          <w:lang w:val="ka-GE"/>
        </w:rPr>
        <w:t>კომისიაში გარეთა გრიდზე პირადი ნომრით არ ეძებს</w:t>
      </w:r>
      <w:r w:rsidR="00673A38" w:rsidRPr="00407CE9">
        <w:rPr>
          <w:rFonts w:ascii="Sylfaen" w:hAnsi="Sylfaen"/>
          <w:strike/>
          <w:sz w:val="20"/>
          <w:szCs w:val="20"/>
          <w:lang w:val="ka-GE"/>
        </w:rPr>
        <w:t xml:space="preserve"> - </w:t>
      </w:r>
      <w:r w:rsidR="00673A38" w:rsidRPr="00407CE9">
        <w:rPr>
          <w:rFonts w:ascii="Sylfaen" w:hAnsi="Sylfaen"/>
          <w:b/>
          <w:strike/>
          <w:sz w:val="20"/>
          <w:szCs w:val="20"/>
          <w:lang w:val="ka-GE"/>
        </w:rPr>
        <w:t>ადო</w:t>
      </w:r>
    </w:p>
    <w:p w:rsidR="00C31983" w:rsidRDefault="00490263" w:rsidP="00C31983">
      <w:pPr>
        <w:pStyle w:val="ListParagraph"/>
        <w:numPr>
          <w:ilvl w:val="0"/>
          <w:numId w:val="1"/>
        </w:numPr>
        <w:rPr>
          <w:rFonts w:ascii="Sylfaen" w:hAnsi="Sylfaen"/>
          <w:sz w:val="20"/>
          <w:szCs w:val="20"/>
          <w:lang w:val="ka-GE"/>
        </w:rPr>
      </w:pPr>
      <w:r>
        <w:rPr>
          <w:rFonts w:ascii="Sylfaen" w:hAnsi="Sylfaen"/>
          <w:sz w:val="20"/>
          <w:szCs w:val="20"/>
          <w:lang w:val="ka-GE"/>
        </w:rPr>
        <w:t xml:space="preserve">სრულ სიაში ფილტრი იყოს აკეცვადი - </w:t>
      </w:r>
      <w:r w:rsidR="006864DC">
        <w:rPr>
          <w:rFonts w:ascii="Sylfaen" w:hAnsi="Sylfaen"/>
          <w:b/>
          <w:color w:val="C00000"/>
          <w:sz w:val="20"/>
          <w:szCs w:val="20"/>
          <w:lang w:val="ka-GE"/>
        </w:rPr>
        <w:t>ადო</w:t>
      </w:r>
    </w:p>
    <w:p w:rsidR="00490263" w:rsidRDefault="00490263" w:rsidP="00C31983">
      <w:pPr>
        <w:pStyle w:val="ListParagraph"/>
        <w:numPr>
          <w:ilvl w:val="0"/>
          <w:numId w:val="1"/>
        </w:numPr>
        <w:rPr>
          <w:rFonts w:ascii="Sylfaen" w:hAnsi="Sylfaen"/>
          <w:sz w:val="20"/>
          <w:szCs w:val="20"/>
          <w:lang w:val="ka-GE"/>
        </w:rPr>
      </w:pPr>
      <w:r>
        <w:rPr>
          <w:rFonts w:ascii="Sylfaen" w:hAnsi="Sylfaen"/>
          <w:sz w:val="20"/>
          <w:szCs w:val="20"/>
          <w:lang w:val="ka-GE"/>
        </w:rPr>
        <w:t xml:space="preserve">ვებ-სერვისი აფთიაქებისთვის - </w:t>
      </w:r>
      <w:r w:rsidRPr="006864DC">
        <w:rPr>
          <w:rFonts w:ascii="Sylfaen" w:hAnsi="Sylfaen"/>
          <w:b/>
          <w:color w:val="FF0000"/>
          <w:sz w:val="20"/>
          <w:szCs w:val="20"/>
          <w:lang w:val="ka-GE"/>
        </w:rPr>
        <w:t>ლობჟანა</w:t>
      </w:r>
      <w:r w:rsidR="004915A5">
        <w:rPr>
          <w:rFonts w:ascii="Sylfaen" w:hAnsi="Sylfaen"/>
          <w:b/>
          <w:color w:val="FF0000"/>
          <w:sz w:val="20"/>
          <w:szCs w:val="20"/>
          <w:lang w:val="ka-GE"/>
        </w:rPr>
        <w:t xml:space="preserve"> - ველოდებით მერიის გადაწყვეტილებას</w:t>
      </w:r>
    </w:p>
    <w:p w:rsidR="00490263" w:rsidRPr="00507CF3" w:rsidRDefault="00490263" w:rsidP="00C31983">
      <w:pPr>
        <w:pStyle w:val="ListParagraph"/>
        <w:numPr>
          <w:ilvl w:val="0"/>
          <w:numId w:val="1"/>
        </w:numPr>
        <w:rPr>
          <w:rFonts w:ascii="Sylfaen" w:hAnsi="Sylfaen"/>
          <w:sz w:val="20"/>
          <w:szCs w:val="20"/>
          <w:lang w:val="ka-GE"/>
        </w:rPr>
      </w:pPr>
      <w:r w:rsidRPr="00507CF3">
        <w:rPr>
          <w:rFonts w:ascii="Sylfaen" w:hAnsi="Sylfaen"/>
          <w:sz w:val="20"/>
          <w:szCs w:val="20"/>
          <w:lang w:val="ka-GE"/>
        </w:rPr>
        <w:t>ფორმა 100-ის და კალკულაციის ლოგიკაა შესაცვლელი</w:t>
      </w:r>
      <w:r w:rsidR="006864DC" w:rsidRPr="00507CF3">
        <w:rPr>
          <w:rFonts w:ascii="Sylfaen" w:hAnsi="Sylfaen"/>
          <w:sz w:val="20"/>
          <w:szCs w:val="20"/>
        </w:rPr>
        <w:t xml:space="preserve"> </w:t>
      </w:r>
      <w:r w:rsidR="006864DC">
        <w:rPr>
          <w:rFonts w:ascii="Sylfaen" w:hAnsi="Sylfaen"/>
          <w:sz w:val="20"/>
          <w:szCs w:val="20"/>
        </w:rPr>
        <w:t xml:space="preserve">- </w:t>
      </w:r>
      <w:r w:rsidR="006864DC">
        <w:rPr>
          <w:rFonts w:ascii="Sylfaen" w:hAnsi="Sylfaen"/>
          <w:b/>
          <w:color w:val="C00000"/>
          <w:sz w:val="20"/>
          <w:szCs w:val="20"/>
          <w:lang w:val="ka-GE"/>
        </w:rPr>
        <w:t>ადო</w:t>
      </w:r>
      <w:r w:rsidR="00507CF3">
        <w:rPr>
          <w:rFonts w:ascii="Sylfaen" w:hAnsi="Sylfaen"/>
          <w:b/>
          <w:color w:val="C00000"/>
          <w:sz w:val="20"/>
          <w:szCs w:val="20"/>
          <w:lang w:val="ka-GE"/>
        </w:rPr>
        <w:t xml:space="preserve"> - გასავლელია</w:t>
      </w:r>
    </w:p>
    <w:p w:rsidR="00507CF3" w:rsidRPr="00407CE9" w:rsidRDefault="00507CF3" w:rsidP="00C31983">
      <w:pPr>
        <w:pStyle w:val="ListParagraph"/>
        <w:numPr>
          <w:ilvl w:val="0"/>
          <w:numId w:val="1"/>
        </w:numPr>
        <w:rPr>
          <w:rFonts w:ascii="Sylfaen" w:hAnsi="Sylfaen"/>
          <w:strike/>
          <w:sz w:val="20"/>
          <w:szCs w:val="20"/>
          <w:lang w:val="ka-GE"/>
        </w:rPr>
      </w:pPr>
      <w:r w:rsidRPr="00407CE9">
        <w:rPr>
          <w:rFonts w:ascii="Sylfaen" w:hAnsi="Sylfaen"/>
          <w:strike/>
          <w:sz w:val="20"/>
          <w:szCs w:val="20"/>
          <w:u w:val="single"/>
          <w:lang w:val="ka-GE"/>
        </w:rPr>
        <w:t>მოთხოვნილი თანხა არ ჩანს სრულ სიაში</w:t>
      </w:r>
      <w:r w:rsidRPr="00407CE9">
        <w:rPr>
          <w:rFonts w:ascii="Sylfaen" w:hAnsi="Sylfaen"/>
          <w:b/>
          <w:strike/>
          <w:sz w:val="20"/>
          <w:szCs w:val="20"/>
          <w:lang w:val="ka-GE"/>
        </w:rPr>
        <w:t xml:space="preserve"> - ადო</w:t>
      </w:r>
    </w:p>
    <w:p w:rsidR="00507CF3" w:rsidRPr="00407CE9" w:rsidRDefault="00507CF3" w:rsidP="00C31983">
      <w:pPr>
        <w:pStyle w:val="ListParagraph"/>
        <w:numPr>
          <w:ilvl w:val="0"/>
          <w:numId w:val="1"/>
        </w:numPr>
        <w:rPr>
          <w:rFonts w:ascii="Sylfaen" w:hAnsi="Sylfaen"/>
          <w:strike/>
          <w:sz w:val="20"/>
          <w:szCs w:val="20"/>
          <w:lang w:val="ka-GE"/>
        </w:rPr>
      </w:pPr>
      <w:r w:rsidRPr="00407CE9">
        <w:rPr>
          <w:rFonts w:ascii="Sylfaen" w:hAnsi="Sylfaen"/>
          <w:strike/>
          <w:sz w:val="20"/>
          <w:szCs w:val="20"/>
          <w:u w:val="single"/>
          <w:lang w:val="ka-GE"/>
        </w:rPr>
        <w:t xml:space="preserve">მედიკამენტის ძებნის დროს, თუ მედიკამენტების გვერდი აღემატება ერთს და ვირჩევთ მე–2, ან მე–3 გვერდიდან, შემდეგი მედიკამენტის არჩევის დროს აღარ გამოაქვს სხვა მედიკამენტი, რადგანაც ძებნის ფილტრი რჩება წინა მედიკამენტის არჩევის დროს მყოფ გვერდზე </w:t>
      </w:r>
      <w:r w:rsidRPr="00407CE9">
        <w:rPr>
          <w:rFonts w:ascii="Sylfaen" w:hAnsi="Sylfaen"/>
          <w:strike/>
          <w:sz w:val="20"/>
          <w:szCs w:val="20"/>
          <w:lang w:val="ka-GE"/>
        </w:rPr>
        <w:t xml:space="preserve">- </w:t>
      </w:r>
      <w:r w:rsidRPr="00407CE9">
        <w:rPr>
          <w:rFonts w:ascii="Sylfaen" w:hAnsi="Sylfaen"/>
          <w:b/>
          <w:strike/>
          <w:sz w:val="20"/>
          <w:szCs w:val="20"/>
          <w:lang w:val="ka-GE"/>
        </w:rPr>
        <w:t>ადო</w:t>
      </w:r>
    </w:p>
    <w:p w:rsidR="00507CF3" w:rsidRPr="00407CE9" w:rsidRDefault="00507CF3" w:rsidP="00C31983">
      <w:pPr>
        <w:pStyle w:val="ListParagraph"/>
        <w:numPr>
          <w:ilvl w:val="0"/>
          <w:numId w:val="1"/>
        </w:numPr>
        <w:rPr>
          <w:rFonts w:ascii="Sylfaen" w:hAnsi="Sylfaen"/>
          <w:sz w:val="20"/>
          <w:szCs w:val="20"/>
          <w:lang w:val="ka-GE"/>
        </w:rPr>
      </w:pPr>
      <w:r w:rsidRPr="00407CE9">
        <w:rPr>
          <w:rFonts w:ascii="Sylfaen" w:hAnsi="Sylfaen"/>
          <w:strike/>
          <w:sz w:val="20"/>
          <w:szCs w:val="20"/>
          <w:u w:val="single"/>
          <w:lang w:val="ka-GE"/>
        </w:rPr>
        <w:t>ძველი მონაცემების იმპორტი ბაზაში</w:t>
      </w:r>
      <w:r w:rsidRPr="00407CE9">
        <w:rPr>
          <w:rFonts w:ascii="Sylfaen" w:hAnsi="Sylfaen"/>
          <w:b/>
          <w:strike/>
          <w:sz w:val="20"/>
          <w:szCs w:val="20"/>
          <w:lang w:val="ka-GE"/>
        </w:rPr>
        <w:t xml:space="preserve"> - </w:t>
      </w:r>
      <w:r w:rsidRPr="00407CE9">
        <w:rPr>
          <w:rFonts w:ascii="Sylfaen" w:hAnsi="Sylfaen"/>
          <w:b/>
          <w:sz w:val="20"/>
          <w:szCs w:val="20"/>
          <w:lang w:val="ka-GE"/>
        </w:rPr>
        <w:t>ადო</w:t>
      </w:r>
    </w:p>
    <w:p w:rsidR="00507CF3" w:rsidRPr="00407CE9" w:rsidRDefault="004915A5" w:rsidP="00C31983">
      <w:pPr>
        <w:pStyle w:val="ListParagraph"/>
        <w:numPr>
          <w:ilvl w:val="0"/>
          <w:numId w:val="1"/>
        </w:numPr>
        <w:rPr>
          <w:rFonts w:ascii="Sylfaen" w:hAnsi="Sylfaen"/>
          <w:sz w:val="20"/>
          <w:szCs w:val="20"/>
          <w:lang w:val="ka-GE"/>
        </w:rPr>
      </w:pPr>
      <w:r w:rsidRPr="00407CE9">
        <w:rPr>
          <w:rFonts w:ascii="Sylfaen" w:hAnsi="Sylfaen"/>
          <w:color w:val="FF0000"/>
          <w:sz w:val="20"/>
          <w:szCs w:val="20"/>
          <w:u w:val="single"/>
          <w:lang w:val="ka-GE"/>
        </w:rPr>
        <w:t>სმს-ის მიბმა რეცეპტში და მიმართვებში</w:t>
      </w:r>
      <w:r w:rsidRPr="004915A5">
        <w:rPr>
          <w:rFonts w:ascii="Sylfaen" w:hAnsi="Sylfaen"/>
          <w:color w:val="FF0000"/>
          <w:sz w:val="20"/>
          <w:szCs w:val="20"/>
          <w:lang w:val="ka-GE"/>
        </w:rPr>
        <w:t xml:space="preserve"> </w:t>
      </w:r>
      <w:r>
        <w:rPr>
          <w:rFonts w:ascii="Sylfaen" w:hAnsi="Sylfaen"/>
          <w:sz w:val="20"/>
          <w:szCs w:val="20"/>
          <w:lang w:val="ka-GE"/>
        </w:rPr>
        <w:t xml:space="preserve">- </w:t>
      </w:r>
      <w:r>
        <w:rPr>
          <w:rFonts w:ascii="Sylfaen" w:hAnsi="Sylfaen"/>
          <w:b/>
          <w:color w:val="C00000"/>
          <w:sz w:val="20"/>
          <w:szCs w:val="20"/>
          <w:lang w:val="ka-GE"/>
        </w:rPr>
        <w:t xml:space="preserve">ადო, </w:t>
      </w:r>
      <w:r w:rsidRPr="006864DC">
        <w:rPr>
          <w:rFonts w:ascii="Sylfaen" w:hAnsi="Sylfaen"/>
          <w:b/>
          <w:color w:val="FF0000"/>
          <w:sz w:val="20"/>
          <w:szCs w:val="20"/>
          <w:lang w:val="ka-GE"/>
        </w:rPr>
        <w:t>ლობჟანა</w:t>
      </w:r>
    </w:p>
    <w:p w:rsidR="00407CE9" w:rsidRPr="00407CE9" w:rsidRDefault="00407CE9" w:rsidP="00C31983">
      <w:pPr>
        <w:pStyle w:val="ListParagraph"/>
        <w:numPr>
          <w:ilvl w:val="0"/>
          <w:numId w:val="1"/>
        </w:numPr>
        <w:rPr>
          <w:rFonts w:ascii="Sylfaen" w:hAnsi="Sylfaen"/>
          <w:sz w:val="20"/>
          <w:szCs w:val="20"/>
          <w:lang w:val="ka-GE"/>
        </w:rPr>
      </w:pPr>
      <w:r w:rsidRPr="00407CE9">
        <w:rPr>
          <w:rFonts w:ascii="Sylfaen" w:hAnsi="Sylfaen"/>
          <w:sz w:val="20"/>
          <w:szCs w:val="20"/>
          <w:lang w:val="ka-GE"/>
        </w:rPr>
        <w:t>კომისიაში მოსანიშნი ველი „გადა</w:t>
      </w:r>
      <w:r w:rsidR="009E0173">
        <w:rPr>
          <w:rFonts w:ascii="Sylfaen" w:hAnsi="Sylfaen"/>
          <w:sz w:val="20"/>
          <w:szCs w:val="20"/>
          <w:lang w:val="ka-GE"/>
        </w:rPr>
        <w:t>უ</w:t>
      </w:r>
      <w:r w:rsidRPr="00407CE9">
        <w:rPr>
          <w:rFonts w:ascii="Sylfaen" w:hAnsi="Sylfaen"/>
          <w:sz w:val="20"/>
          <w:szCs w:val="20"/>
          <w:lang w:val="ka-GE"/>
        </w:rPr>
        <w:t>დებელი შემთხვევები“ გაქრეს/დაიმალოს</w:t>
      </w:r>
      <w:r>
        <w:rPr>
          <w:rFonts w:ascii="Sylfaen" w:hAnsi="Sylfaen"/>
          <w:sz w:val="20"/>
          <w:szCs w:val="20"/>
          <w:lang w:val="ka-GE"/>
        </w:rPr>
        <w:t xml:space="preserve"> - </w:t>
      </w:r>
      <w:r>
        <w:rPr>
          <w:rFonts w:ascii="Sylfaen" w:hAnsi="Sylfaen"/>
          <w:b/>
          <w:color w:val="C00000"/>
          <w:sz w:val="20"/>
          <w:szCs w:val="20"/>
          <w:lang w:val="ka-GE"/>
        </w:rPr>
        <w:t>ადო,</w:t>
      </w:r>
    </w:p>
    <w:p w:rsidR="00407CE9" w:rsidRPr="00407CE9" w:rsidRDefault="00407CE9" w:rsidP="00C31983">
      <w:pPr>
        <w:pStyle w:val="ListParagraph"/>
        <w:numPr>
          <w:ilvl w:val="0"/>
          <w:numId w:val="1"/>
        </w:numPr>
        <w:rPr>
          <w:rFonts w:ascii="Sylfaen" w:hAnsi="Sylfaen"/>
          <w:sz w:val="20"/>
          <w:szCs w:val="20"/>
          <w:lang w:val="ka-GE"/>
        </w:rPr>
      </w:pPr>
      <w:r>
        <w:rPr>
          <w:rFonts w:ascii="Sylfaen" w:hAnsi="Sylfaen"/>
          <w:sz w:val="20"/>
          <w:szCs w:val="20"/>
          <w:lang w:val="ka-GE"/>
        </w:rPr>
        <w:t xml:space="preserve">თავისუფალი ფილტრი - </w:t>
      </w:r>
      <w:r w:rsidRPr="00407CE9">
        <w:rPr>
          <w:rFonts w:ascii="Sylfaen" w:hAnsi="Sylfaen"/>
          <w:b/>
          <w:color w:val="FF0000"/>
          <w:sz w:val="20"/>
          <w:szCs w:val="20"/>
          <w:lang w:val="ka-GE"/>
        </w:rPr>
        <w:t>ალეკო, ადო</w:t>
      </w:r>
    </w:p>
    <w:p w:rsidR="00407CE9" w:rsidRPr="00E40A2A" w:rsidRDefault="00407CE9" w:rsidP="00C31983">
      <w:pPr>
        <w:pStyle w:val="ListParagraph"/>
        <w:numPr>
          <w:ilvl w:val="0"/>
          <w:numId w:val="1"/>
        </w:numPr>
        <w:rPr>
          <w:rFonts w:ascii="Sylfaen" w:hAnsi="Sylfaen"/>
          <w:sz w:val="20"/>
          <w:szCs w:val="20"/>
          <w:lang w:val="ka-GE"/>
        </w:rPr>
      </w:pPr>
      <w:r w:rsidRPr="00E40A2A">
        <w:rPr>
          <w:rFonts w:ascii="Sylfaen" w:hAnsi="Sylfaen"/>
          <w:strike/>
          <w:sz w:val="20"/>
          <w:szCs w:val="20"/>
          <w:lang w:val="ka-GE"/>
        </w:rPr>
        <w:t>სრულ სიაში „BUG“ ძებნის დროს – მაგ.: თუ ვეძებთ დადებითი პასუხის გაფილტვრით, ფილტრის მოხსნის შემდეგ არ ეძებს თუ არ დავაჭირეთ ხელახლა სრულ სიას</w:t>
      </w:r>
      <w:r w:rsidRPr="00E40A2A">
        <w:rPr>
          <w:rFonts w:ascii="Sylfaen" w:hAnsi="Sylfaen"/>
          <w:lang w:val="ka-GE"/>
        </w:rPr>
        <w:t xml:space="preserve"> - </w:t>
      </w:r>
      <w:r w:rsidRPr="00E40A2A">
        <w:rPr>
          <w:rFonts w:ascii="Sylfaen" w:hAnsi="Sylfaen"/>
          <w:b/>
          <w:sz w:val="20"/>
          <w:szCs w:val="20"/>
          <w:lang w:val="ka-GE"/>
        </w:rPr>
        <w:t>ადო</w:t>
      </w:r>
    </w:p>
    <w:p w:rsidR="009E0173" w:rsidRPr="00033124" w:rsidRDefault="009E0173" w:rsidP="00C31983">
      <w:pPr>
        <w:pStyle w:val="ListParagraph"/>
        <w:numPr>
          <w:ilvl w:val="0"/>
          <w:numId w:val="1"/>
        </w:numPr>
        <w:rPr>
          <w:rFonts w:ascii="Sylfaen" w:hAnsi="Sylfaen"/>
          <w:sz w:val="20"/>
          <w:szCs w:val="20"/>
          <w:lang w:val="ka-GE"/>
        </w:rPr>
      </w:pPr>
      <w:r w:rsidRPr="009E0173">
        <w:rPr>
          <w:rFonts w:ascii="Sylfaen" w:hAnsi="Sylfaen"/>
          <w:color w:val="FF0000"/>
          <w:sz w:val="20"/>
          <w:szCs w:val="20"/>
          <w:u w:val="single"/>
          <w:lang w:val="ka-GE"/>
        </w:rPr>
        <w:t>კალკულაციის ტაბზე მიმართვაზე ინფრომაციაში არსებული კომენტარი გადავა რეკვიზიტების ნაწილში და ასევე სოფოს თხოვნით აღნიშნული კომენტარი ასევე გამოჩნდება სრულ სიაში</w:t>
      </w:r>
      <w:r w:rsidRPr="009E0173">
        <w:rPr>
          <w:rFonts w:ascii="Sylfaen" w:hAnsi="Sylfaen"/>
          <w:color w:val="FF0000"/>
          <w:sz w:val="20"/>
          <w:szCs w:val="20"/>
        </w:rPr>
        <w:t xml:space="preserve"> </w:t>
      </w:r>
      <w:r>
        <w:rPr>
          <w:rFonts w:ascii="Sylfaen" w:hAnsi="Sylfaen"/>
          <w:sz w:val="20"/>
          <w:szCs w:val="20"/>
        </w:rPr>
        <w:t xml:space="preserve">- </w:t>
      </w:r>
      <w:r>
        <w:rPr>
          <w:rFonts w:ascii="Sylfaen" w:hAnsi="Sylfaen"/>
          <w:b/>
          <w:color w:val="C00000"/>
          <w:sz w:val="20"/>
          <w:szCs w:val="20"/>
          <w:lang w:val="ka-GE"/>
        </w:rPr>
        <w:t>ადო</w:t>
      </w:r>
    </w:p>
    <w:p w:rsidR="00033124" w:rsidRPr="00033124" w:rsidRDefault="00033124" w:rsidP="00C31983">
      <w:pPr>
        <w:pStyle w:val="ListParagraph"/>
        <w:numPr>
          <w:ilvl w:val="0"/>
          <w:numId w:val="1"/>
        </w:numPr>
        <w:rPr>
          <w:rFonts w:ascii="Sylfaen" w:hAnsi="Sylfaen"/>
          <w:sz w:val="20"/>
          <w:szCs w:val="20"/>
          <w:lang w:val="ka-GE"/>
        </w:rPr>
      </w:pPr>
      <w:r>
        <w:rPr>
          <w:rFonts w:ascii="Sylfaen" w:hAnsi="Sylfaen"/>
          <w:color w:val="FF0000"/>
          <w:sz w:val="20"/>
          <w:szCs w:val="20"/>
          <w:u w:val="single"/>
          <w:lang w:val="ka-GE"/>
        </w:rPr>
        <w:t>წამლის დამატებისას გენერიული დასახელება სავალდებულო არ იყოს, სავალდებულო იყოს სავაჭრო დასახელება -</w:t>
      </w:r>
      <w:r>
        <w:rPr>
          <w:rFonts w:ascii="Sylfaen" w:hAnsi="Sylfaen"/>
          <w:sz w:val="20"/>
          <w:szCs w:val="20"/>
          <w:lang w:val="ka-GE"/>
        </w:rPr>
        <w:t xml:space="preserve"> </w:t>
      </w:r>
      <w:r>
        <w:rPr>
          <w:rFonts w:ascii="Sylfaen" w:hAnsi="Sylfaen"/>
          <w:b/>
          <w:color w:val="C00000"/>
          <w:sz w:val="20"/>
          <w:szCs w:val="20"/>
          <w:lang w:val="ka-GE"/>
        </w:rPr>
        <w:t>ადო</w:t>
      </w:r>
    </w:p>
    <w:p w:rsidR="00033124" w:rsidRDefault="00033124" w:rsidP="00C31983">
      <w:pPr>
        <w:pStyle w:val="ListParagraph"/>
        <w:numPr>
          <w:ilvl w:val="0"/>
          <w:numId w:val="1"/>
        </w:numPr>
        <w:rPr>
          <w:rFonts w:ascii="Sylfaen" w:hAnsi="Sylfaen"/>
          <w:sz w:val="20"/>
          <w:szCs w:val="20"/>
          <w:lang w:val="ka-GE"/>
        </w:rPr>
      </w:pPr>
      <w:r>
        <w:rPr>
          <w:rFonts w:ascii="Sylfaen" w:hAnsi="Sylfaen"/>
          <w:color w:val="FF0000"/>
          <w:sz w:val="20"/>
          <w:szCs w:val="20"/>
          <w:u w:val="single"/>
          <w:lang w:val="ka-GE"/>
        </w:rPr>
        <w:t xml:space="preserve">წამლის რეგისტრაციისას მოხდეს ერთეული ფასზე ვალიდაცია ქლაუდში, თუ ერთეულის ფასი მიმართვებში ნაკლებია ქლაუდში არსებულ ფასებზე, მაშინ კომისიაში არ წამოვიდეს მინამალური თანხა. - </w:t>
      </w:r>
      <w:r>
        <w:rPr>
          <w:rFonts w:ascii="Sylfaen" w:hAnsi="Sylfaen"/>
          <w:b/>
          <w:color w:val="C00000"/>
          <w:sz w:val="20"/>
          <w:szCs w:val="20"/>
          <w:lang w:val="ka-GE"/>
        </w:rPr>
        <w:t>ადო</w:t>
      </w:r>
    </w:p>
    <w:p w:rsidR="00033124" w:rsidRPr="00E40A2A" w:rsidRDefault="00033124" w:rsidP="00C31983">
      <w:pPr>
        <w:pStyle w:val="ListParagraph"/>
        <w:numPr>
          <w:ilvl w:val="0"/>
          <w:numId w:val="1"/>
        </w:numPr>
        <w:rPr>
          <w:rFonts w:ascii="Sylfaen" w:hAnsi="Sylfaen"/>
          <w:sz w:val="20"/>
          <w:szCs w:val="20"/>
          <w:u w:val="single"/>
          <w:lang w:val="ka-GE"/>
        </w:rPr>
      </w:pPr>
      <w:r w:rsidRPr="00E40A2A">
        <w:rPr>
          <w:rFonts w:ascii="Sylfaen" w:hAnsi="Sylfaen"/>
          <w:strike/>
          <w:sz w:val="20"/>
          <w:szCs w:val="20"/>
          <w:u w:val="single"/>
          <w:lang w:val="ka-GE"/>
        </w:rPr>
        <w:t>სანამ არ შეივსება ქლაუდი, მინიმალური თანხის ველი ჩაიხსნას -</w:t>
      </w:r>
      <w:r w:rsidRPr="00E40A2A">
        <w:rPr>
          <w:rFonts w:ascii="Sylfaen" w:hAnsi="Sylfaen"/>
          <w:sz w:val="20"/>
          <w:szCs w:val="20"/>
          <w:u w:val="single"/>
          <w:lang w:val="ka-GE"/>
        </w:rPr>
        <w:t xml:space="preserve"> </w:t>
      </w:r>
      <w:r w:rsidRPr="00E40A2A">
        <w:rPr>
          <w:rFonts w:ascii="Sylfaen" w:hAnsi="Sylfaen"/>
          <w:b/>
          <w:sz w:val="20"/>
          <w:szCs w:val="20"/>
          <w:lang w:val="ka-GE"/>
        </w:rPr>
        <w:t>ადო</w:t>
      </w:r>
    </w:p>
    <w:p w:rsidR="00807316" w:rsidRPr="00615112" w:rsidRDefault="00807316" w:rsidP="00C31983">
      <w:pPr>
        <w:pStyle w:val="ListParagraph"/>
        <w:numPr>
          <w:ilvl w:val="0"/>
          <w:numId w:val="1"/>
        </w:numPr>
        <w:rPr>
          <w:rFonts w:ascii="Sylfaen" w:hAnsi="Sylfaen"/>
          <w:color w:val="FF0000"/>
          <w:sz w:val="20"/>
          <w:szCs w:val="20"/>
          <w:u w:val="single"/>
          <w:lang w:val="ka-GE"/>
        </w:rPr>
      </w:pPr>
      <w:r>
        <w:rPr>
          <w:rFonts w:ascii="Sylfaen" w:hAnsi="Sylfaen"/>
          <w:color w:val="FF0000"/>
          <w:sz w:val="20"/>
          <w:szCs w:val="20"/>
          <w:u w:val="single"/>
          <w:lang w:val="ka-GE"/>
        </w:rPr>
        <w:t>ოპტიმიზაცია -</w:t>
      </w:r>
      <w:r>
        <w:rPr>
          <w:rFonts w:ascii="Sylfaen" w:hAnsi="Sylfaen"/>
          <w:sz w:val="20"/>
          <w:szCs w:val="20"/>
          <w:lang w:val="ka-GE"/>
        </w:rPr>
        <w:t xml:space="preserve"> </w:t>
      </w:r>
      <w:r>
        <w:rPr>
          <w:rFonts w:ascii="Sylfaen" w:hAnsi="Sylfaen"/>
          <w:b/>
          <w:color w:val="C00000"/>
          <w:sz w:val="20"/>
          <w:szCs w:val="20"/>
          <w:lang w:val="ka-GE"/>
        </w:rPr>
        <w:t>ადო</w:t>
      </w:r>
    </w:p>
    <w:p w:rsidR="00615112" w:rsidRPr="00E40A2A" w:rsidRDefault="00615112" w:rsidP="00C31983">
      <w:pPr>
        <w:pStyle w:val="ListParagraph"/>
        <w:numPr>
          <w:ilvl w:val="0"/>
          <w:numId w:val="1"/>
        </w:numPr>
        <w:rPr>
          <w:rFonts w:ascii="Sylfaen" w:hAnsi="Sylfaen"/>
          <w:color w:val="FF0000"/>
          <w:sz w:val="20"/>
          <w:szCs w:val="20"/>
          <w:u w:val="single"/>
          <w:lang w:val="ka-GE"/>
        </w:rPr>
      </w:pPr>
      <w:proofErr w:type="spellStart"/>
      <w:r w:rsidRPr="00E40A2A">
        <w:rPr>
          <w:rFonts w:ascii="Sylfaen" w:eastAsia="Times New Roman" w:hAnsi="Sylfaen" w:cs="Sylfaen"/>
          <w:color w:val="FF0000"/>
          <w:sz w:val="20"/>
          <w:szCs w:val="20"/>
        </w:rPr>
        <w:t>ასევე</w:t>
      </w:r>
      <w:proofErr w:type="spellEnd"/>
      <w:r w:rsidRPr="00E40A2A">
        <w:rPr>
          <w:rFonts w:ascii="Lucida Console" w:eastAsia="Times New Roman" w:hAnsi="Lucida Console"/>
          <w:color w:val="FF0000"/>
          <w:sz w:val="20"/>
          <w:szCs w:val="20"/>
        </w:rPr>
        <w:t xml:space="preserve"> </w:t>
      </w:r>
      <w:proofErr w:type="spellStart"/>
      <w:r w:rsidRPr="00E40A2A">
        <w:rPr>
          <w:rFonts w:ascii="Sylfaen" w:eastAsia="Times New Roman" w:hAnsi="Sylfaen" w:cs="Sylfaen"/>
          <w:color w:val="FF0000"/>
          <w:sz w:val="20"/>
          <w:szCs w:val="20"/>
        </w:rPr>
        <w:t>პრობლემურია</w:t>
      </w:r>
      <w:proofErr w:type="spellEnd"/>
      <w:r w:rsidRPr="00E40A2A">
        <w:rPr>
          <w:rFonts w:ascii="Lucida Console" w:eastAsia="Times New Roman" w:hAnsi="Lucida Console"/>
          <w:color w:val="FF0000"/>
          <w:sz w:val="20"/>
          <w:szCs w:val="20"/>
        </w:rPr>
        <w:t xml:space="preserve"> </w:t>
      </w:r>
      <w:proofErr w:type="spellStart"/>
      <w:r w:rsidRPr="00E40A2A">
        <w:rPr>
          <w:rFonts w:ascii="Sylfaen" w:eastAsia="Times New Roman" w:hAnsi="Sylfaen" w:cs="Sylfaen"/>
          <w:color w:val="FF0000"/>
          <w:sz w:val="20"/>
          <w:szCs w:val="20"/>
        </w:rPr>
        <w:t>თანხების</w:t>
      </w:r>
      <w:proofErr w:type="spellEnd"/>
      <w:r w:rsidRPr="00E40A2A">
        <w:rPr>
          <w:rFonts w:ascii="Lucida Console" w:eastAsia="Times New Roman" w:hAnsi="Lucida Console"/>
          <w:color w:val="FF0000"/>
          <w:sz w:val="20"/>
          <w:szCs w:val="20"/>
        </w:rPr>
        <w:t xml:space="preserve"> </w:t>
      </w:r>
      <w:proofErr w:type="spellStart"/>
      <w:r w:rsidRPr="00E40A2A">
        <w:rPr>
          <w:rFonts w:ascii="Sylfaen" w:eastAsia="Times New Roman" w:hAnsi="Sylfaen" w:cs="Sylfaen"/>
          <w:color w:val="FF0000"/>
          <w:sz w:val="20"/>
          <w:szCs w:val="20"/>
        </w:rPr>
        <w:t>დამრგვალება</w:t>
      </w:r>
      <w:proofErr w:type="spellEnd"/>
      <w:r w:rsidRPr="00E40A2A">
        <w:rPr>
          <w:rFonts w:ascii="Lucida Console" w:eastAsia="Times New Roman" w:hAnsi="Lucida Console"/>
          <w:color w:val="FF0000"/>
          <w:sz w:val="20"/>
          <w:szCs w:val="20"/>
        </w:rPr>
        <w:t>,  </w:t>
      </w:r>
      <w:proofErr w:type="spellStart"/>
      <w:r w:rsidRPr="00E40A2A">
        <w:rPr>
          <w:rFonts w:ascii="Sylfaen" w:eastAsia="Times New Roman" w:hAnsi="Sylfaen" w:cs="Sylfaen"/>
          <w:color w:val="FF0000"/>
          <w:sz w:val="20"/>
          <w:szCs w:val="20"/>
        </w:rPr>
        <w:t>ამრგვალებს</w:t>
      </w:r>
      <w:proofErr w:type="spellEnd"/>
      <w:r w:rsidRPr="00E40A2A">
        <w:rPr>
          <w:rFonts w:ascii="Lucida Console" w:eastAsia="Times New Roman" w:hAnsi="Lucida Console"/>
          <w:color w:val="FF0000"/>
          <w:sz w:val="20"/>
          <w:szCs w:val="20"/>
        </w:rPr>
        <w:t xml:space="preserve"> </w:t>
      </w:r>
      <w:proofErr w:type="spellStart"/>
      <w:r w:rsidRPr="00E40A2A">
        <w:rPr>
          <w:rFonts w:ascii="Sylfaen" w:eastAsia="Times New Roman" w:hAnsi="Sylfaen" w:cs="Sylfaen"/>
          <w:color w:val="FF0000"/>
          <w:sz w:val="20"/>
          <w:szCs w:val="20"/>
        </w:rPr>
        <w:t>ლარამდე</w:t>
      </w:r>
      <w:proofErr w:type="spellEnd"/>
      <w:r w:rsidRPr="00E40A2A">
        <w:rPr>
          <w:rFonts w:ascii="Lucida Console" w:eastAsia="Times New Roman" w:hAnsi="Lucida Console"/>
          <w:color w:val="FF0000"/>
          <w:sz w:val="20"/>
          <w:szCs w:val="20"/>
        </w:rPr>
        <w:t xml:space="preserve"> </w:t>
      </w:r>
      <w:proofErr w:type="spellStart"/>
      <w:r w:rsidRPr="00E40A2A">
        <w:rPr>
          <w:rFonts w:ascii="Sylfaen" w:eastAsia="Times New Roman" w:hAnsi="Sylfaen" w:cs="Sylfaen"/>
          <w:color w:val="FF0000"/>
          <w:sz w:val="20"/>
          <w:szCs w:val="20"/>
        </w:rPr>
        <w:t>ყველა</w:t>
      </w:r>
      <w:proofErr w:type="spellEnd"/>
      <w:r w:rsidRPr="00E40A2A">
        <w:rPr>
          <w:rFonts w:ascii="Lucida Console" w:eastAsia="Times New Roman" w:hAnsi="Lucida Console"/>
          <w:color w:val="FF0000"/>
          <w:sz w:val="20"/>
          <w:szCs w:val="20"/>
        </w:rPr>
        <w:t xml:space="preserve"> </w:t>
      </w:r>
      <w:proofErr w:type="spellStart"/>
      <w:r w:rsidRPr="00E40A2A">
        <w:rPr>
          <w:rFonts w:ascii="Sylfaen" w:eastAsia="Times New Roman" w:hAnsi="Sylfaen" w:cs="Sylfaen"/>
          <w:color w:val="FF0000"/>
          <w:sz w:val="20"/>
          <w:szCs w:val="20"/>
        </w:rPr>
        <w:t>ერთეულს</w:t>
      </w:r>
      <w:proofErr w:type="spellEnd"/>
      <w:r w:rsidRPr="00E40A2A">
        <w:rPr>
          <w:rFonts w:ascii="Sylfaen" w:eastAsia="Times New Roman" w:hAnsi="Sylfaen" w:cs="Sylfaen"/>
          <w:color w:val="FF0000"/>
          <w:sz w:val="20"/>
          <w:szCs w:val="20"/>
        </w:rPr>
        <w:t xml:space="preserve"> - </w:t>
      </w:r>
      <w:r w:rsidRPr="00E40A2A">
        <w:rPr>
          <w:rFonts w:ascii="Sylfaen" w:eastAsia="Times New Roman" w:hAnsi="Sylfaen" w:cs="Sylfaen"/>
          <w:color w:val="FF0000"/>
          <w:sz w:val="20"/>
          <w:szCs w:val="20"/>
          <w:lang w:val="ka-GE"/>
        </w:rPr>
        <w:t>კალკულაციაში დიაგნოზზე თანხის მითითება</w:t>
      </w:r>
      <w:r w:rsidR="00E40A2A" w:rsidRPr="00E40A2A">
        <w:rPr>
          <w:rFonts w:ascii="Sylfaen" w:eastAsia="Times New Roman" w:hAnsi="Sylfaen" w:cs="Sylfaen"/>
          <w:color w:val="FF0000"/>
          <w:sz w:val="20"/>
          <w:szCs w:val="20"/>
          <w:lang w:val="ka-GE"/>
        </w:rPr>
        <w:t xml:space="preserve"> - </w:t>
      </w:r>
      <w:r w:rsidR="00E40A2A" w:rsidRPr="00E40A2A">
        <w:rPr>
          <w:rFonts w:ascii="Sylfaen" w:hAnsi="Sylfaen"/>
          <w:b/>
          <w:color w:val="FF0000"/>
          <w:sz w:val="20"/>
          <w:szCs w:val="20"/>
          <w:lang w:val="ka-GE"/>
        </w:rPr>
        <w:t>ადო</w:t>
      </w:r>
    </w:p>
    <w:p w:rsidR="00E40A2A" w:rsidRPr="00E40A2A" w:rsidRDefault="00E40A2A" w:rsidP="00C31983">
      <w:pPr>
        <w:pStyle w:val="ListParagraph"/>
        <w:numPr>
          <w:ilvl w:val="0"/>
          <w:numId w:val="1"/>
        </w:numPr>
        <w:rPr>
          <w:rFonts w:ascii="Sylfaen" w:hAnsi="Sylfaen"/>
          <w:color w:val="FF0000"/>
          <w:sz w:val="20"/>
          <w:szCs w:val="20"/>
          <w:u w:val="single"/>
          <w:lang w:val="ka-GE"/>
        </w:rPr>
      </w:pPr>
      <w:proofErr w:type="spellStart"/>
      <w:r w:rsidRPr="00E40A2A">
        <w:rPr>
          <w:rFonts w:ascii="Sylfaen" w:eastAsia="Times New Roman" w:hAnsi="Sylfaen" w:cs="Sylfaen"/>
          <w:color w:val="FF0000"/>
          <w:sz w:val="20"/>
          <w:szCs w:val="20"/>
        </w:rPr>
        <w:t>ექსელის</w:t>
      </w:r>
      <w:proofErr w:type="spellEnd"/>
      <w:r w:rsidRPr="00E40A2A">
        <w:rPr>
          <w:rFonts w:ascii="Lucida Console" w:eastAsia="Times New Roman" w:hAnsi="Lucida Console"/>
          <w:color w:val="FF0000"/>
          <w:sz w:val="20"/>
          <w:szCs w:val="20"/>
        </w:rPr>
        <w:t xml:space="preserve"> </w:t>
      </w:r>
      <w:proofErr w:type="spellStart"/>
      <w:r w:rsidRPr="00E40A2A">
        <w:rPr>
          <w:rFonts w:ascii="Sylfaen" w:eastAsia="Times New Roman" w:hAnsi="Sylfaen" w:cs="Sylfaen"/>
          <w:color w:val="FF0000"/>
          <w:sz w:val="20"/>
          <w:szCs w:val="20"/>
        </w:rPr>
        <w:t>ექსპორტის</w:t>
      </w:r>
      <w:proofErr w:type="spellEnd"/>
      <w:r w:rsidRPr="00E40A2A">
        <w:rPr>
          <w:rFonts w:ascii="Lucida Console" w:eastAsia="Times New Roman" w:hAnsi="Lucida Console"/>
          <w:color w:val="FF0000"/>
          <w:sz w:val="20"/>
          <w:szCs w:val="20"/>
        </w:rPr>
        <w:t xml:space="preserve"> </w:t>
      </w:r>
      <w:proofErr w:type="spellStart"/>
      <w:r w:rsidRPr="00E40A2A">
        <w:rPr>
          <w:rFonts w:ascii="Sylfaen" w:eastAsia="Times New Roman" w:hAnsi="Sylfaen" w:cs="Sylfaen"/>
          <w:color w:val="FF0000"/>
          <w:sz w:val="20"/>
          <w:szCs w:val="20"/>
        </w:rPr>
        <w:t>ნაწილში</w:t>
      </w:r>
      <w:proofErr w:type="spellEnd"/>
      <w:r w:rsidRPr="00E40A2A">
        <w:rPr>
          <w:rFonts w:ascii="Lucida Console" w:eastAsia="Times New Roman" w:hAnsi="Lucida Console"/>
          <w:color w:val="FF0000"/>
          <w:sz w:val="20"/>
          <w:szCs w:val="20"/>
        </w:rPr>
        <w:t xml:space="preserve"> </w:t>
      </w:r>
      <w:proofErr w:type="spellStart"/>
      <w:r w:rsidRPr="00E40A2A">
        <w:rPr>
          <w:rFonts w:ascii="Sylfaen" w:eastAsia="Times New Roman" w:hAnsi="Sylfaen" w:cs="Sylfaen"/>
          <w:color w:val="FF0000"/>
          <w:sz w:val="20"/>
          <w:szCs w:val="20"/>
        </w:rPr>
        <w:t>არ</w:t>
      </w:r>
      <w:proofErr w:type="spellEnd"/>
      <w:r w:rsidRPr="00E40A2A">
        <w:rPr>
          <w:rFonts w:ascii="Lucida Console" w:eastAsia="Times New Roman" w:hAnsi="Lucida Console"/>
          <w:color w:val="FF0000"/>
          <w:sz w:val="20"/>
          <w:szCs w:val="20"/>
        </w:rPr>
        <w:t xml:space="preserve"> </w:t>
      </w:r>
      <w:proofErr w:type="spellStart"/>
      <w:r w:rsidRPr="00E40A2A">
        <w:rPr>
          <w:rFonts w:ascii="Sylfaen" w:eastAsia="Times New Roman" w:hAnsi="Sylfaen" w:cs="Sylfaen"/>
          <w:color w:val="FF0000"/>
          <w:sz w:val="20"/>
          <w:szCs w:val="20"/>
        </w:rPr>
        <w:t>მოდის</w:t>
      </w:r>
      <w:proofErr w:type="spellEnd"/>
      <w:r w:rsidRPr="00E40A2A">
        <w:rPr>
          <w:rFonts w:ascii="Lucida Console" w:eastAsia="Times New Roman" w:hAnsi="Lucida Console"/>
          <w:color w:val="FF0000"/>
          <w:sz w:val="20"/>
          <w:szCs w:val="20"/>
        </w:rPr>
        <w:t xml:space="preserve"> ,,</w:t>
      </w:r>
      <w:proofErr w:type="spellStart"/>
      <w:r w:rsidRPr="00E40A2A">
        <w:rPr>
          <w:rFonts w:ascii="Sylfaen" w:eastAsia="Times New Roman" w:hAnsi="Sylfaen" w:cs="Sylfaen"/>
          <w:color w:val="FF0000"/>
          <w:sz w:val="20"/>
          <w:szCs w:val="20"/>
        </w:rPr>
        <w:t>სხვა</w:t>
      </w:r>
      <w:proofErr w:type="spellEnd"/>
      <w:r w:rsidRPr="00E40A2A">
        <w:rPr>
          <w:rFonts w:ascii="Lucida Console" w:eastAsia="Times New Roman" w:hAnsi="Lucida Console"/>
          <w:color w:val="FF0000"/>
          <w:sz w:val="20"/>
          <w:szCs w:val="20"/>
        </w:rPr>
        <w:t xml:space="preserve"> </w:t>
      </w:r>
      <w:proofErr w:type="spellStart"/>
      <w:r w:rsidRPr="00E40A2A">
        <w:rPr>
          <w:rFonts w:ascii="Sylfaen" w:eastAsia="Times New Roman" w:hAnsi="Sylfaen" w:cs="Sylfaen"/>
          <w:color w:val="FF0000"/>
          <w:sz w:val="20"/>
          <w:szCs w:val="20"/>
        </w:rPr>
        <w:t>საჭიროების</w:t>
      </w:r>
      <w:proofErr w:type="spellEnd"/>
      <w:r w:rsidRPr="00E40A2A">
        <w:rPr>
          <w:rFonts w:ascii="Lucida Console" w:eastAsia="Times New Roman" w:hAnsi="Lucida Console"/>
          <w:color w:val="FF0000"/>
          <w:sz w:val="20"/>
          <w:szCs w:val="20"/>
        </w:rPr>
        <w:t xml:space="preserve">" </w:t>
      </w:r>
      <w:proofErr w:type="spellStart"/>
      <w:r w:rsidRPr="00E40A2A">
        <w:rPr>
          <w:rFonts w:ascii="Sylfaen" w:eastAsia="Times New Roman" w:hAnsi="Sylfaen" w:cs="Sylfaen"/>
          <w:color w:val="FF0000"/>
          <w:sz w:val="20"/>
          <w:szCs w:val="20"/>
        </w:rPr>
        <w:t>მიმწოდებელი</w:t>
      </w:r>
      <w:proofErr w:type="spellEnd"/>
      <w:r w:rsidRPr="00E40A2A">
        <w:rPr>
          <w:rFonts w:ascii="Lucida Console" w:eastAsia="Times New Roman" w:hAnsi="Lucida Console"/>
          <w:color w:val="FF0000"/>
          <w:sz w:val="20"/>
          <w:szCs w:val="20"/>
        </w:rPr>
        <w:t xml:space="preserve"> </w:t>
      </w:r>
      <w:proofErr w:type="spellStart"/>
      <w:r w:rsidRPr="00E40A2A">
        <w:rPr>
          <w:rFonts w:ascii="Sylfaen" w:eastAsia="Times New Roman" w:hAnsi="Sylfaen" w:cs="Sylfaen"/>
          <w:color w:val="FF0000"/>
          <w:sz w:val="20"/>
          <w:szCs w:val="20"/>
        </w:rPr>
        <w:t>დაწესებულების</w:t>
      </w:r>
      <w:proofErr w:type="spellEnd"/>
      <w:r w:rsidRPr="00E40A2A">
        <w:rPr>
          <w:rFonts w:ascii="Lucida Console" w:eastAsia="Times New Roman" w:hAnsi="Lucida Console"/>
          <w:color w:val="FF0000"/>
          <w:sz w:val="20"/>
          <w:szCs w:val="20"/>
        </w:rPr>
        <w:t xml:space="preserve"> </w:t>
      </w:r>
      <w:proofErr w:type="spellStart"/>
      <w:r w:rsidRPr="00E40A2A">
        <w:rPr>
          <w:rFonts w:ascii="Sylfaen" w:eastAsia="Times New Roman" w:hAnsi="Sylfaen" w:cs="Sylfaen"/>
          <w:color w:val="FF0000"/>
          <w:sz w:val="20"/>
          <w:szCs w:val="20"/>
        </w:rPr>
        <w:t>დასახელება</w:t>
      </w:r>
      <w:proofErr w:type="spellEnd"/>
      <w:r w:rsidRPr="00E40A2A">
        <w:rPr>
          <w:rFonts w:ascii="Sylfaen" w:eastAsia="Times New Roman" w:hAnsi="Sylfaen" w:cs="Sylfaen"/>
          <w:color w:val="FF0000"/>
          <w:sz w:val="20"/>
          <w:szCs w:val="20"/>
        </w:rPr>
        <w:t xml:space="preserve"> </w:t>
      </w:r>
      <w:r>
        <w:rPr>
          <w:rFonts w:ascii="Sylfaen" w:eastAsia="Times New Roman" w:hAnsi="Sylfaen" w:cs="Sylfaen"/>
          <w:color w:val="000000"/>
          <w:sz w:val="20"/>
          <w:szCs w:val="20"/>
        </w:rPr>
        <w:t xml:space="preserve">- </w:t>
      </w:r>
      <w:r>
        <w:rPr>
          <w:rFonts w:ascii="Sylfaen" w:hAnsi="Sylfaen"/>
          <w:b/>
          <w:color w:val="C00000"/>
          <w:sz w:val="20"/>
          <w:szCs w:val="20"/>
          <w:lang w:val="ka-GE"/>
        </w:rPr>
        <w:t>ადო</w:t>
      </w:r>
      <w:bookmarkStart w:id="0" w:name="_GoBack"/>
      <w:bookmarkEnd w:id="0"/>
    </w:p>
    <w:p w:rsidR="00E40A2A" w:rsidRDefault="00D024EF" w:rsidP="00C31983">
      <w:pPr>
        <w:pStyle w:val="ListParagraph"/>
        <w:numPr>
          <w:ilvl w:val="0"/>
          <w:numId w:val="1"/>
        </w:numPr>
        <w:rPr>
          <w:rFonts w:ascii="Sylfaen" w:hAnsi="Sylfaen"/>
          <w:color w:val="FF0000"/>
          <w:sz w:val="20"/>
          <w:szCs w:val="20"/>
          <w:u w:val="single"/>
          <w:lang w:val="ka-GE"/>
        </w:rPr>
      </w:pPr>
      <w:r>
        <w:rPr>
          <w:rFonts w:ascii="Sylfaen" w:hAnsi="Sylfaen"/>
          <w:color w:val="FF0000"/>
          <w:sz w:val="20"/>
          <w:szCs w:val="20"/>
          <w:u w:val="single"/>
          <w:lang w:val="ka-GE"/>
        </w:rPr>
        <w:t>რეცეპტში არ მოდის რამოდენიმე მოთხოვნა</w:t>
      </w:r>
    </w:p>
    <w:p w:rsidR="00D024EF" w:rsidRDefault="00D024EF" w:rsidP="00C31983">
      <w:pPr>
        <w:pStyle w:val="ListParagraph"/>
        <w:numPr>
          <w:ilvl w:val="0"/>
          <w:numId w:val="1"/>
        </w:numPr>
        <w:rPr>
          <w:rFonts w:ascii="Sylfaen" w:hAnsi="Sylfaen"/>
          <w:color w:val="FF0000"/>
          <w:sz w:val="20"/>
          <w:szCs w:val="20"/>
          <w:u w:val="single"/>
          <w:lang w:val="ka-GE"/>
        </w:rPr>
      </w:pPr>
      <w:r>
        <w:rPr>
          <w:rFonts w:ascii="Sylfaen" w:hAnsi="Sylfaen"/>
          <w:color w:val="FF0000"/>
          <w:sz w:val="20"/>
          <w:szCs w:val="20"/>
          <w:u w:val="single"/>
          <w:lang w:val="ka-GE"/>
        </w:rPr>
        <w:t>მიმართვებში პრობლემა აქვს რამოდენიმე მოთხოვნას</w:t>
      </w:r>
    </w:p>
    <w:p w:rsidR="00D024EF" w:rsidRDefault="00D024EF" w:rsidP="00C31983">
      <w:pPr>
        <w:pStyle w:val="ListParagraph"/>
        <w:numPr>
          <w:ilvl w:val="0"/>
          <w:numId w:val="1"/>
        </w:numPr>
        <w:rPr>
          <w:rFonts w:ascii="Sylfaen" w:hAnsi="Sylfaen"/>
          <w:color w:val="FF0000"/>
          <w:sz w:val="20"/>
          <w:szCs w:val="20"/>
          <w:u w:val="single"/>
          <w:lang w:val="ka-GE"/>
        </w:rPr>
      </w:pPr>
      <w:r>
        <w:rPr>
          <w:rFonts w:ascii="Sylfaen" w:hAnsi="Sylfaen"/>
          <w:color w:val="FF0000"/>
          <w:sz w:val="20"/>
          <w:szCs w:val="20"/>
          <w:u w:val="single"/>
          <w:lang w:val="ka-GE"/>
        </w:rPr>
        <w:t>რეცეპტში საბეჭდ ფორმაში და აფთიაქის გევრდზე ამოსაღებია გამცემი პირი</w:t>
      </w:r>
    </w:p>
    <w:p w:rsidR="00D024EF" w:rsidRDefault="00D024EF" w:rsidP="00C31983">
      <w:pPr>
        <w:pStyle w:val="ListParagraph"/>
        <w:numPr>
          <w:ilvl w:val="0"/>
          <w:numId w:val="1"/>
        </w:numPr>
        <w:rPr>
          <w:rFonts w:ascii="Sylfaen" w:hAnsi="Sylfaen"/>
          <w:color w:val="FF0000"/>
          <w:sz w:val="20"/>
          <w:szCs w:val="20"/>
          <w:u w:val="single"/>
          <w:lang w:val="ka-GE"/>
        </w:rPr>
      </w:pPr>
      <w:r>
        <w:rPr>
          <w:rFonts w:ascii="Sylfaen" w:hAnsi="Sylfaen"/>
          <w:color w:val="FF0000"/>
          <w:sz w:val="20"/>
          <w:szCs w:val="20"/>
          <w:u w:val="single"/>
          <w:lang w:val="ka-GE"/>
        </w:rPr>
        <w:t>316592 დიაგნოზები არაა წამოღებული სწორად კალკულაციაში</w:t>
      </w:r>
    </w:p>
    <w:p w:rsidR="00D024EF" w:rsidRDefault="00D024EF" w:rsidP="00C31983">
      <w:pPr>
        <w:pStyle w:val="ListParagraph"/>
        <w:numPr>
          <w:ilvl w:val="0"/>
          <w:numId w:val="1"/>
        </w:numPr>
        <w:rPr>
          <w:rFonts w:ascii="Sylfaen" w:hAnsi="Sylfaen"/>
          <w:color w:val="FF0000"/>
          <w:sz w:val="20"/>
          <w:szCs w:val="20"/>
          <w:u w:val="single"/>
          <w:lang w:val="ka-GE"/>
        </w:rPr>
      </w:pPr>
      <w:r>
        <w:rPr>
          <w:rFonts w:ascii="Sylfaen" w:hAnsi="Sylfaen"/>
          <w:color w:val="FF0000"/>
          <w:sz w:val="20"/>
          <w:szCs w:val="20"/>
          <w:u w:val="single"/>
          <w:lang w:val="ka-GE"/>
        </w:rPr>
        <w:t xml:space="preserve">316591 კალკულაციაში სხვა </w:t>
      </w:r>
      <w:r w:rsidR="00302C84">
        <w:rPr>
          <w:rFonts w:ascii="Sylfaen" w:hAnsi="Sylfaen"/>
          <w:color w:val="FF0000"/>
          <w:sz w:val="20"/>
          <w:szCs w:val="20"/>
          <w:u w:val="single"/>
          <w:lang w:val="ka-GE"/>
        </w:rPr>
        <w:t>დაფინანსებებ</w:t>
      </w:r>
      <w:r>
        <w:rPr>
          <w:rFonts w:ascii="Sylfaen" w:hAnsi="Sylfaen"/>
          <w:color w:val="FF0000"/>
          <w:sz w:val="20"/>
          <w:szCs w:val="20"/>
          <w:u w:val="single"/>
          <w:lang w:val="ka-GE"/>
        </w:rPr>
        <w:t>ს ვერ შლიან</w:t>
      </w:r>
    </w:p>
    <w:p w:rsidR="00D024EF" w:rsidRPr="00033124" w:rsidRDefault="00D024EF" w:rsidP="00C31983">
      <w:pPr>
        <w:pStyle w:val="ListParagraph"/>
        <w:numPr>
          <w:ilvl w:val="0"/>
          <w:numId w:val="1"/>
        </w:numPr>
        <w:rPr>
          <w:rFonts w:ascii="Sylfaen" w:hAnsi="Sylfaen"/>
          <w:color w:val="FF0000"/>
          <w:sz w:val="20"/>
          <w:szCs w:val="20"/>
          <w:u w:val="single"/>
          <w:lang w:val="ka-GE"/>
        </w:rPr>
      </w:pPr>
    </w:p>
    <w:sectPr w:rsidR="00D024EF" w:rsidRPr="000331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955C47"/>
    <w:multiLevelType w:val="hybridMultilevel"/>
    <w:tmpl w:val="EF60C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5C1A23"/>
    <w:multiLevelType w:val="hybridMultilevel"/>
    <w:tmpl w:val="6B6C7E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D0"/>
    <w:rsid w:val="00033124"/>
    <w:rsid w:val="00051AF2"/>
    <w:rsid w:val="000A688B"/>
    <w:rsid w:val="00136B8B"/>
    <w:rsid w:val="001F0A11"/>
    <w:rsid w:val="00281627"/>
    <w:rsid w:val="00302C84"/>
    <w:rsid w:val="00354491"/>
    <w:rsid w:val="003E0483"/>
    <w:rsid w:val="00407CE9"/>
    <w:rsid w:val="0043728E"/>
    <w:rsid w:val="00465BC3"/>
    <w:rsid w:val="00490263"/>
    <w:rsid w:val="004915A5"/>
    <w:rsid w:val="00496E79"/>
    <w:rsid w:val="00507CF3"/>
    <w:rsid w:val="00546ABD"/>
    <w:rsid w:val="00557A68"/>
    <w:rsid w:val="00565A7F"/>
    <w:rsid w:val="005E346C"/>
    <w:rsid w:val="00615112"/>
    <w:rsid w:val="006432D7"/>
    <w:rsid w:val="00673A38"/>
    <w:rsid w:val="006864DC"/>
    <w:rsid w:val="006E261B"/>
    <w:rsid w:val="007E0566"/>
    <w:rsid w:val="007F71A5"/>
    <w:rsid w:val="00804587"/>
    <w:rsid w:val="00807316"/>
    <w:rsid w:val="008114D0"/>
    <w:rsid w:val="00830811"/>
    <w:rsid w:val="00847B15"/>
    <w:rsid w:val="008B5A35"/>
    <w:rsid w:val="009173F0"/>
    <w:rsid w:val="009E0173"/>
    <w:rsid w:val="00A45264"/>
    <w:rsid w:val="00A524D5"/>
    <w:rsid w:val="00A63CB7"/>
    <w:rsid w:val="00B23797"/>
    <w:rsid w:val="00B4597F"/>
    <w:rsid w:val="00C31983"/>
    <w:rsid w:val="00C334BF"/>
    <w:rsid w:val="00D018AC"/>
    <w:rsid w:val="00D024EF"/>
    <w:rsid w:val="00D114F3"/>
    <w:rsid w:val="00DE12F5"/>
    <w:rsid w:val="00E17D69"/>
    <w:rsid w:val="00E40A2A"/>
    <w:rsid w:val="00E5711E"/>
    <w:rsid w:val="00EA4034"/>
    <w:rsid w:val="00EB5BB7"/>
    <w:rsid w:val="00F93C47"/>
    <w:rsid w:val="00FC1154"/>
    <w:rsid w:val="00FC4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F0F9B-BC74-4122-A304-06CD257D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4D0"/>
    <w:pPr>
      <w:ind w:left="720"/>
      <w:contextualSpacing/>
    </w:pPr>
  </w:style>
  <w:style w:type="paragraph" w:styleId="BalloonText">
    <w:name w:val="Balloon Text"/>
    <w:basedOn w:val="Normal"/>
    <w:link w:val="BalloonTextChar"/>
    <w:uiPriority w:val="99"/>
    <w:semiHidden/>
    <w:unhideWhenUsed/>
    <w:rsid w:val="005E3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4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958740">
      <w:bodyDiv w:val="1"/>
      <w:marLeft w:val="0"/>
      <w:marRight w:val="0"/>
      <w:marTop w:val="0"/>
      <w:marBottom w:val="0"/>
      <w:divBdr>
        <w:top w:val="none" w:sz="0" w:space="0" w:color="auto"/>
        <w:left w:val="none" w:sz="0" w:space="0" w:color="auto"/>
        <w:bottom w:val="none" w:sz="0" w:space="0" w:color="auto"/>
        <w:right w:val="none" w:sz="0" w:space="0" w:color="auto"/>
      </w:divBdr>
    </w:div>
    <w:div w:id="1859077016">
      <w:bodyDiv w:val="1"/>
      <w:marLeft w:val="0"/>
      <w:marRight w:val="0"/>
      <w:marTop w:val="0"/>
      <w:marBottom w:val="0"/>
      <w:divBdr>
        <w:top w:val="none" w:sz="0" w:space="0" w:color="auto"/>
        <w:left w:val="none" w:sz="0" w:space="0" w:color="auto"/>
        <w:bottom w:val="none" w:sz="0" w:space="0" w:color="auto"/>
        <w:right w:val="none" w:sz="0" w:space="0" w:color="auto"/>
      </w:divBdr>
    </w:div>
    <w:div w:id="2001735998">
      <w:bodyDiv w:val="1"/>
      <w:marLeft w:val="0"/>
      <w:marRight w:val="0"/>
      <w:marTop w:val="0"/>
      <w:marBottom w:val="0"/>
      <w:divBdr>
        <w:top w:val="none" w:sz="0" w:space="0" w:color="auto"/>
        <w:left w:val="none" w:sz="0" w:space="0" w:color="auto"/>
        <w:bottom w:val="none" w:sz="0" w:space="0" w:color="auto"/>
        <w:right w:val="none" w:sz="0" w:space="0" w:color="auto"/>
      </w:divBdr>
    </w:div>
    <w:div w:id="214087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1508</TotalTime>
  <Pages>2</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dc:creator>
  <cp:keywords/>
  <dc:description/>
  <cp:lastModifiedBy>Tata</cp:lastModifiedBy>
  <cp:revision>44</cp:revision>
  <cp:lastPrinted>2015-05-18T12:06:00Z</cp:lastPrinted>
  <dcterms:created xsi:type="dcterms:W3CDTF">2015-04-30T12:45:00Z</dcterms:created>
  <dcterms:modified xsi:type="dcterms:W3CDTF">2015-05-18T14:02:00Z</dcterms:modified>
</cp:coreProperties>
</file>